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787D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7064455" w14:textId="77777777" w:rsidR="0040667F" w:rsidRPr="00CD0E74" w:rsidRDefault="0040667F" w:rsidP="0040667F">
      <w:pPr>
        <w:rPr>
          <w:rFonts w:ascii="Times New Roman" w:hAnsi="Times New Roman"/>
          <w:b/>
          <w:sz w:val="20"/>
          <w:szCs w:val="20"/>
        </w:rPr>
      </w:pPr>
    </w:p>
    <w:p w14:paraId="36782AA6" w14:textId="77777777" w:rsidR="0040667F" w:rsidRPr="00CD0E74" w:rsidRDefault="0040667F" w:rsidP="0040667F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0"/>
        <w:gridCol w:w="251"/>
        <w:gridCol w:w="963"/>
        <w:gridCol w:w="874"/>
        <w:gridCol w:w="296"/>
        <w:gridCol w:w="963"/>
        <w:gridCol w:w="497"/>
        <w:gridCol w:w="545"/>
        <w:gridCol w:w="747"/>
        <w:gridCol w:w="296"/>
        <w:gridCol w:w="945"/>
      </w:tblGrid>
      <w:tr w:rsidR="00CD0E74" w:rsidRPr="00CD0E74" w14:paraId="17B06565" w14:textId="77777777" w:rsidTr="00D3443F">
        <w:trPr>
          <w:trHeight w:val="501"/>
        </w:trPr>
        <w:tc>
          <w:tcPr>
            <w:tcW w:w="1397" w:type="pct"/>
            <w:gridSpan w:val="4"/>
            <w:vAlign w:val="center"/>
          </w:tcPr>
          <w:p w14:paraId="3B08FDD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63000623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12F85A6A" w14:textId="43E9C7EB" w:rsidR="0040667F" w:rsidRPr="00CD0E74" w:rsidRDefault="002E033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5CB144FC" w14:textId="259D6EDD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564D0AC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652E921B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3" w:type="pct"/>
            <w:gridSpan w:val="11"/>
            <w:vAlign w:val="center"/>
          </w:tcPr>
          <w:p w14:paraId="46A7FB69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493ED43A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77A6350A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3" w:type="pct"/>
            <w:gridSpan w:val="11"/>
            <w:vAlign w:val="center"/>
          </w:tcPr>
          <w:p w14:paraId="3E4DC9AD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6D946D27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0A60A1DF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3" w:type="pct"/>
            <w:gridSpan w:val="11"/>
            <w:vAlign w:val="center"/>
          </w:tcPr>
          <w:p w14:paraId="382E9199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3A245DFD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722C5173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3" w:type="pct"/>
            <w:gridSpan w:val="11"/>
            <w:vAlign w:val="center"/>
          </w:tcPr>
          <w:p w14:paraId="293D925A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71167F61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20367DD7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3" w:type="pct"/>
            <w:gridSpan w:val="11"/>
            <w:vAlign w:val="center"/>
          </w:tcPr>
          <w:p w14:paraId="65866D28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623E203E" w14:textId="77777777" w:rsidTr="00D3443F">
        <w:trPr>
          <w:trHeight w:val="210"/>
        </w:trPr>
        <w:tc>
          <w:tcPr>
            <w:tcW w:w="1397" w:type="pct"/>
            <w:gridSpan w:val="4"/>
            <w:vAlign w:val="center"/>
          </w:tcPr>
          <w:p w14:paraId="0721A301" w14:textId="77777777" w:rsidR="0040667F" w:rsidRPr="00CD0E74" w:rsidRDefault="0040667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3" w:type="pct"/>
            <w:gridSpan w:val="11"/>
            <w:vAlign w:val="center"/>
          </w:tcPr>
          <w:p w14:paraId="30770D18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2EC7D585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467D22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1DF5DDA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vAlign w:val="center"/>
          </w:tcPr>
          <w:p w14:paraId="7C457EC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vAlign w:val="center"/>
          </w:tcPr>
          <w:p w14:paraId="111D5EB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77F119AA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35721E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0BBE1C0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42D045E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B15E5B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vAlign w:val="center"/>
          </w:tcPr>
          <w:p w14:paraId="221A710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6B6EE152" w14:textId="78CCCE75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1,2</w:t>
            </w:r>
            <w:r w:rsidR="00F7694A" w:rsidRPr="00CD0E7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83" w:type="pct"/>
            <w:gridSpan w:val="2"/>
            <w:vAlign w:val="center"/>
          </w:tcPr>
          <w:p w14:paraId="17C7077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vAlign w:val="center"/>
          </w:tcPr>
          <w:p w14:paraId="49754F3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14:paraId="346DEB8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A37DF7F" w14:textId="77777777" w:rsidTr="00D3443F">
        <w:tc>
          <w:tcPr>
            <w:tcW w:w="804" w:type="pct"/>
            <w:gridSpan w:val="2"/>
            <w:vMerge/>
            <w:vAlign w:val="center"/>
          </w:tcPr>
          <w:p w14:paraId="7772927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016A5F1D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68CF9AB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F6EA39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869FA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vAlign w:val="center"/>
          </w:tcPr>
          <w:p w14:paraId="11A70AA8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79" w:type="pct"/>
            <w:vAlign w:val="center"/>
          </w:tcPr>
          <w:p w14:paraId="50508BB9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16F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5C9F5C92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0C85E115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718A339" w14:textId="5F55C754" w:rsidR="0040667F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396" w:type="pct"/>
            <w:gridSpan w:val="3"/>
            <w:vAlign w:val="center"/>
          </w:tcPr>
          <w:p w14:paraId="573A64D9" w14:textId="25651C93" w:rsidR="0040667F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09" w:type="pct"/>
            <w:vAlign w:val="center"/>
          </w:tcPr>
          <w:p w14:paraId="763BB9F0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vAlign w:val="center"/>
          </w:tcPr>
          <w:p w14:paraId="6C59159C" w14:textId="5A4E277A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vAlign w:val="center"/>
          </w:tcPr>
          <w:p w14:paraId="309EF164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19129C1B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5AE57FE8" w14:textId="037F983D" w:rsidR="00F7694A" w:rsidRPr="00CD0E74" w:rsidRDefault="00F7694A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2" w:type="pct"/>
            <w:vAlign w:val="center"/>
          </w:tcPr>
          <w:p w14:paraId="3168D73A" w14:textId="0B5EC6A4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6" w:type="pct"/>
            <w:gridSpan w:val="3"/>
            <w:vAlign w:val="center"/>
          </w:tcPr>
          <w:p w14:paraId="1E158DC9" w14:textId="77777777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BED16F6" w14:textId="51001627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50" w:type="pct"/>
            <w:gridSpan w:val="7"/>
            <w:vAlign w:val="center"/>
          </w:tcPr>
          <w:p w14:paraId="1196A506" w14:textId="3E10232B" w:rsidR="00F7694A" w:rsidRPr="00CD0E74" w:rsidRDefault="00F7694A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579" w:type="pct"/>
            <w:vAlign w:val="center"/>
          </w:tcPr>
          <w:p w14:paraId="5B459FDC" w14:textId="77777777" w:rsidR="00F7694A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78F86C41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68AF45AC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2710C24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48F93199" w14:textId="0E34E198" w:rsidR="0040667F" w:rsidRPr="00CD0E74" w:rsidRDefault="00F7694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09" w:type="pct"/>
            <w:vAlign w:val="center"/>
          </w:tcPr>
          <w:p w14:paraId="1AF08956" w14:textId="1DAD236D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</w:t>
            </w:r>
            <w:r w:rsidR="00F7694A"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35" w:type="pct"/>
            <w:gridSpan w:val="5"/>
            <w:vAlign w:val="center"/>
          </w:tcPr>
          <w:p w14:paraId="18D1580D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322B99D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vAlign w:val="center"/>
          </w:tcPr>
          <w:p w14:paraId="4DBA23B3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17E72F9E" w14:textId="77777777" w:rsidTr="00D3443F">
        <w:tc>
          <w:tcPr>
            <w:tcW w:w="565" w:type="pct"/>
            <w:vAlign w:val="center"/>
          </w:tcPr>
          <w:p w14:paraId="6D5DFED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4A06301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6F757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FA15E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vAlign w:val="center"/>
          </w:tcPr>
          <w:p w14:paraId="2527C159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15" w:type="pct"/>
            <w:gridSpan w:val="2"/>
            <w:vAlign w:val="center"/>
          </w:tcPr>
          <w:p w14:paraId="0131392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vAlign w:val="center"/>
          </w:tcPr>
          <w:p w14:paraId="586AE52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12CFAFF6" w14:textId="77777777" w:rsidTr="00D3443F">
        <w:trPr>
          <w:trHeight w:val="486"/>
        </w:trPr>
        <w:tc>
          <w:tcPr>
            <w:tcW w:w="565" w:type="pct"/>
            <w:vAlign w:val="center"/>
          </w:tcPr>
          <w:p w14:paraId="1B1A82C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6318304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320237FE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8937300" w14:textId="71588386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4BAFBDC3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300FB7E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79" w:type="pct"/>
            <w:vAlign w:val="center"/>
          </w:tcPr>
          <w:p w14:paraId="66101A59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0115D740" w14:textId="77777777" w:rsidTr="00D3443F">
        <w:trPr>
          <w:trHeight w:val="924"/>
        </w:trPr>
        <w:tc>
          <w:tcPr>
            <w:tcW w:w="565" w:type="pct"/>
            <w:vAlign w:val="center"/>
          </w:tcPr>
          <w:p w14:paraId="449E2BDC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305794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040B6BC6" w14:textId="33290F53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15" w:type="pct"/>
            <w:gridSpan w:val="2"/>
            <w:vAlign w:val="center"/>
          </w:tcPr>
          <w:p w14:paraId="45323484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79" w:type="pct"/>
            <w:vAlign w:val="center"/>
          </w:tcPr>
          <w:p w14:paraId="3215958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0A23E9CB" w14:textId="77777777" w:rsidTr="00D3443F">
        <w:trPr>
          <w:trHeight w:val="255"/>
        </w:trPr>
        <w:tc>
          <w:tcPr>
            <w:tcW w:w="565" w:type="pct"/>
            <w:vAlign w:val="center"/>
          </w:tcPr>
          <w:p w14:paraId="3DEF741D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46496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</w:t>
            </w:r>
          </w:p>
        </w:tc>
        <w:tc>
          <w:tcPr>
            <w:tcW w:w="239" w:type="pct"/>
            <w:vAlign w:val="center"/>
          </w:tcPr>
          <w:p w14:paraId="717B346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1E957B61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vAlign w:val="center"/>
          </w:tcPr>
          <w:p w14:paraId="67AB01B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66EB722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0074566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19819C03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1ECCB69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społeczne</w:t>
            </w:r>
          </w:p>
        </w:tc>
        <w:tc>
          <w:tcPr>
            <w:tcW w:w="239" w:type="pct"/>
            <w:vAlign w:val="center"/>
          </w:tcPr>
          <w:p w14:paraId="2E85736B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vAlign w:val="center"/>
          </w:tcPr>
          <w:p w14:paraId="50A9A6AD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vAlign w:val="center"/>
          </w:tcPr>
          <w:p w14:paraId="176C1208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79" w:type="pct"/>
            <w:vAlign w:val="center"/>
          </w:tcPr>
          <w:p w14:paraId="27FC6A2A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0667F" w:rsidRPr="00CD0E74" w14:paraId="668E1911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C4ACEE6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CEFFCAE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vAlign w:val="center"/>
          </w:tcPr>
          <w:p w14:paraId="1DBDA915" w14:textId="77777777" w:rsidR="0040667F" w:rsidRPr="00CD0E74" w:rsidRDefault="0040667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vAlign w:val="center"/>
          </w:tcPr>
          <w:p w14:paraId="100C4680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1F954FF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53E92D5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79" w:type="pct"/>
            <w:vAlign w:val="center"/>
          </w:tcPr>
          <w:p w14:paraId="1C93A0D7" w14:textId="77777777" w:rsidR="0040667F" w:rsidRPr="00CD0E74" w:rsidRDefault="0040667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4648D85" w14:textId="77777777" w:rsidR="0040667F" w:rsidRPr="00CD0E74" w:rsidRDefault="0040667F" w:rsidP="0040667F">
      <w:pPr>
        <w:rPr>
          <w:rFonts w:ascii="Times New Roman" w:hAnsi="Times New Roman"/>
          <w:sz w:val="20"/>
          <w:szCs w:val="20"/>
        </w:rPr>
      </w:pPr>
    </w:p>
    <w:p w14:paraId="50961A2E" w14:textId="77777777" w:rsidR="0040667F" w:rsidRPr="00CD0E74" w:rsidRDefault="0040667F" w:rsidP="0040667F">
      <w:pPr>
        <w:rPr>
          <w:rFonts w:ascii="Times New Roman" w:hAnsi="Times New Roman"/>
          <w:sz w:val="20"/>
          <w:szCs w:val="20"/>
        </w:rPr>
      </w:pPr>
      <w:r w:rsidRPr="00CD0E74">
        <w:rPr>
          <w:rFonts w:ascii="Times New Roman" w:hAnsi="Times New Roman"/>
          <w:sz w:val="20"/>
          <w:szCs w:val="20"/>
        </w:rPr>
        <w:br w:type="page"/>
      </w:r>
    </w:p>
    <w:p w14:paraId="29774216" w14:textId="77777777" w:rsidR="0040667F" w:rsidRPr="00CD0E74" w:rsidRDefault="0040667F" w:rsidP="0040667F">
      <w:pPr>
        <w:jc w:val="center"/>
        <w:rPr>
          <w:rFonts w:ascii="Times New Roman" w:hAnsi="Times New Roman"/>
          <w:sz w:val="20"/>
          <w:szCs w:val="20"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D0E74" w:rsidRPr="00CD0E74" w14:paraId="7F5DAD3E" w14:textId="77777777" w:rsidTr="0011315D">
        <w:tc>
          <w:tcPr>
            <w:tcW w:w="1951" w:type="dxa"/>
          </w:tcPr>
          <w:p w14:paraId="23A82E89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8F0E84" w14:textId="432CAAFB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5EB5CFF" w14:textId="63FA68B0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DFEBDC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873C1" w14:textId="30C28FB2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4BE651CB" w14:textId="77777777" w:rsidTr="000832C4">
        <w:tc>
          <w:tcPr>
            <w:tcW w:w="1951" w:type="dxa"/>
          </w:tcPr>
          <w:p w14:paraId="5F2F04A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D18EFF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6767A5CD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621FA29" w14:textId="5E96E451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="00AF24C8"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="00AF24C8" w:rsidRPr="00CD0E74">
              <w:rPr>
                <w:rFonts w:ascii="Times New Roman" w:hAnsi="Times New Roman"/>
                <w:sz w:val="20"/>
                <w:szCs w:val="20"/>
              </w:rPr>
              <w:t>, kognitywna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0086BBF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0E74" w:rsidRPr="00CD0E74" w14:paraId="4434518C" w14:textId="77777777" w:rsidTr="00993150">
        <w:tc>
          <w:tcPr>
            <w:tcW w:w="9212" w:type="dxa"/>
            <w:gridSpan w:val="2"/>
          </w:tcPr>
          <w:p w14:paraId="0332C699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F98252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DA567A" w14:textId="0E7220C0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D88" w:rsidRPr="00CD0E74" w14:paraId="46E34237" w14:textId="77777777" w:rsidTr="00534D88">
        <w:trPr>
          <w:trHeight w:val="3353"/>
        </w:trPr>
        <w:tc>
          <w:tcPr>
            <w:tcW w:w="9212" w:type="dxa"/>
            <w:gridSpan w:val="2"/>
          </w:tcPr>
          <w:p w14:paraId="2CA6983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  <w:p w14:paraId="0E2AC4D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  <w:p w14:paraId="19CEF2F5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  <w:p w14:paraId="334B5BF9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  <w:p w14:paraId="6D14376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  <w:p w14:paraId="3B9F0D8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  <w:p w14:paraId="5FD64E5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Telewizja. Czasowniki złożone. Pisanie rozprawki: za i przeciw.</w:t>
            </w:r>
          </w:p>
          <w:p w14:paraId="3B88C4E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  <w:p w14:paraId="08F60B6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  <w:p w14:paraId="622097E7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  <w:p w14:paraId="1770742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  <w:p w14:paraId="5025B478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Audyt.</w:t>
            </w:r>
          </w:p>
          <w:p w14:paraId="51893C6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  <w:p w14:paraId="18E023D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  <w:p w14:paraId="40FD0CDD" w14:textId="69CB23A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</w:tr>
    </w:tbl>
    <w:p w14:paraId="3B3A31BE" w14:textId="77777777" w:rsidR="0040667F" w:rsidRPr="00CD0E74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931F30" w14:textId="77777777" w:rsidR="0040667F" w:rsidRPr="00CD0E74" w:rsidRDefault="0040667F" w:rsidP="004066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D48E2C" w14:textId="77777777" w:rsidR="00D070C8" w:rsidRDefault="00D070C8" w:rsidP="00D070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070C8" w:rsidRPr="002E0339" w14:paraId="76ADA84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1A3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8A62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D070C8" w:rsidRPr="002E0339" w14:paraId="651FB45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E2527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3630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D070C8" w:rsidRPr="002E0339" w14:paraId="4DAE5FF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4754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1871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35A59546" w14:textId="77777777" w:rsidR="00D070C8" w:rsidRDefault="00D070C8" w:rsidP="00D070C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C5C7DE4" w14:textId="77777777" w:rsidR="00D070C8" w:rsidRDefault="00D070C8" w:rsidP="00D070C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3565709" w14:textId="77777777" w:rsidR="00D070C8" w:rsidRDefault="00D070C8" w:rsidP="00D070C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D070C8" w:rsidRPr="002E0339" w14:paraId="20755AB5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F1D9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FC28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Leader, Longman, Harlow 2000.</w:t>
            </w:r>
          </w:p>
        </w:tc>
      </w:tr>
      <w:tr w:rsidR="00D070C8" w:rsidRPr="002E0339" w14:paraId="33BAFF4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92DE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2292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D070C8" w:rsidRPr="002E0339" w14:paraId="0CBD319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F2A8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EE05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D070C8" w:rsidRPr="002E0339" w14:paraId="679BB5BC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971E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4041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D070C8" w14:paraId="5502159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C902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3827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D070C8" w14:paraId="6DE38D11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4C5A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FF7F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D070C8" w14:paraId="71C7BA1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AE86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3381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D070C8" w:rsidRPr="002E0339" w14:paraId="0AFDC3F4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246F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82D4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English, Oxford University Press, Oxford 2000.</w:t>
            </w:r>
          </w:p>
        </w:tc>
      </w:tr>
      <w:tr w:rsidR="00D070C8" w:rsidRPr="002E0339" w14:paraId="46E3274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1F50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1854" w14:textId="5B733F01" w:rsidR="00D070C8" w:rsidRP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Accounting, </w:t>
            </w:r>
            <w:r w:rsidRPr="00D070C8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2018.</w:t>
            </w:r>
          </w:p>
        </w:tc>
      </w:tr>
      <w:tr w:rsidR="00D070C8" w:rsidRPr="002E0339" w14:paraId="08F8BA8B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BE8B" w14:textId="77777777" w:rsidR="00D070C8" w:rsidRDefault="00D070C8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A0DB" w14:textId="77777777" w:rsidR="00D070C8" w:rsidRDefault="00D070C8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24F0C723" w14:textId="77777777" w:rsidR="00D070C8" w:rsidRDefault="00D070C8" w:rsidP="007C64C6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5C78990D" w14:textId="77777777" w:rsidR="00D070C8" w:rsidRDefault="00D070C8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47C97A01" w14:textId="44145E75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8E4ECCC" w14:textId="77777777" w:rsidR="00387D67" w:rsidRPr="00CD0E74" w:rsidRDefault="00387D67" w:rsidP="00387D6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15CFF91" w14:textId="77777777" w:rsidR="00387D67" w:rsidRPr="00CD0E74" w:rsidRDefault="00387D67" w:rsidP="00387D67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8"/>
        <w:gridCol w:w="251"/>
        <w:gridCol w:w="251"/>
        <w:gridCol w:w="963"/>
        <w:gridCol w:w="874"/>
        <w:gridCol w:w="296"/>
        <w:gridCol w:w="963"/>
        <w:gridCol w:w="497"/>
        <w:gridCol w:w="546"/>
        <w:gridCol w:w="746"/>
        <w:gridCol w:w="296"/>
        <w:gridCol w:w="945"/>
      </w:tblGrid>
      <w:tr w:rsidR="00CD0E74" w:rsidRPr="00CD0E74" w14:paraId="6BF9C558" w14:textId="77777777" w:rsidTr="00F7694A">
        <w:trPr>
          <w:trHeight w:val="501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1A5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3F03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8AA" w14:textId="034CA0FD" w:rsidR="00387D67" w:rsidRPr="00CD0E74" w:rsidRDefault="002E0339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BBAE" w14:textId="23B2DD31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B1A4E5F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B794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A2D2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3E980D0F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648E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97D0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1B4B385B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D416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2F73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2D344145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ABEA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F3F8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6046001C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B52E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79A1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5DCD1FB3" w14:textId="77777777" w:rsidTr="00F7694A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1E4A" w14:textId="77777777" w:rsidR="00387D67" w:rsidRPr="00CD0E74" w:rsidRDefault="00387D67" w:rsidP="00387D6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0135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094E6DB5" w14:textId="77777777" w:rsidTr="00F7694A">
        <w:trPr>
          <w:trHeight w:val="395"/>
        </w:trPr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00E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6BF7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AD5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78F7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400B9813" w14:textId="77777777" w:rsidTr="00F7694A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614B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37F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B22A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B326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93FE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5349" w14:textId="494D3E85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1,2</w:t>
            </w:r>
            <w:r w:rsidR="00F7694A" w:rsidRPr="00CD0E7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F37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A47A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8F0C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16C0E7BF" w14:textId="77777777" w:rsidTr="00F7694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ED24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489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5E8F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47CD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24651A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2BE8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59C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E2C58A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1A9DC561" w14:textId="77777777" w:rsidTr="00F7694A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4F1A" w14:textId="77777777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3EF246B7" w14:textId="66617795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6" w:type="pct"/>
            <w:gridSpan w:val="3"/>
            <w:vAlign w:val="center"/>
          </w:tcPr>
          <w:p w14:paraId="6F8FA765" w14:textId="53DFD789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7515B145" w14:textId="71952DCA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8D57" w14:textId="4B3B9EF0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2463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53B229FD" w14:textId="77777777" w:rsidTr="00F7694A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18FC" w14:textId="62200EAF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3" w:type="pct"/>
            <w:vAlign w:val="center"/>
          </w:tcPr>
          <w:p w14:paraId="53865862" w14:textId="030A815E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6" w:type="pct"/>
            <w:gridSpan w:val="3"/>
            <w:vAlign w:val="center"/>
          </w:tcPr>
          <w:p w14:paraId="63F98376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76353A3A" w14:textId="4511A4AD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C6A4" w14:textId="567B23A5" w:rsidR="00F7694A" w:rsidRPr="00CD0E74" w:rsidRDefault="00F7694A" w:rsidP="00F769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8049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4CB592CF" w14:textId="77777777" w:rsidTr="00F7694A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E4CB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5DBB0F52" w14:textId="56EDD658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6" w:type="pct"/>
            <w:gridSpan w:val="3"/>
            <w:vAlign w:val="center"/>
          </w:tcPr>
          <w:p w14:paraId="6C4792E1" w14:textId="53E2D429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10DAB6A1" w14:textId="45D51023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FFC1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4A9B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FEB0" w14:textId="77777777" w:rsidR="00F7694A" w:rsidRPr="00CD0E74" w:rsidRDefault="00F7694A" w:rsidP="00F769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49C14C22" w14:textId="77777777" w:rsidTr="00F7694A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E61D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DB59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48C61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E340C2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305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2A1D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7B9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631160BC" w14:textId="77777777" w:rsidTr="00F7694A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81C1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A8894F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B480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0748E6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7474" w14:textId="29E0F62C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31E5" w14:textId="54D46A6B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</w:t>
            </w:r>
            <w:r w:rsidR="003D5422"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28AB216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E0CE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CB912C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0C34EA6B" w14:textId="77777777" w:rsidTr="00F7694A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F86B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1EFED5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02A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A83C3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8C4E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DCC7C94" w14:textId="2DDFA3D5" w:rsidR="00387D67" w:rsidRPr="00CD0E74" w:rsidRDefault="00387D67" w:rsidP="00387D67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AF24C8" w:rsidRPr="00CD0E74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178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66C41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3E2E3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002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76C6E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3786A3" w14:textId="77777777" w:rsidR="00387D67" w:rsidRPr="00CD0E74" w:rsidRDefault="00387D67" w:rsidP="00387D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ACE4EE1" w14:textId="77777777" w:rsidTr="00F7694A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BE1F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B78E64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781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8AE2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0ADA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29BDFF" w14:textId="09F2D8A9" w:rsidR="00387D67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9475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AB6D996" w14:textId="77777777" w:rsidTr="00F7694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00C1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BEFC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9F58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A59E" w14:textId="4358F136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</w:t>
            </w:r>
            <w:r w:rsidR="009078AA" w:rsidRPr="00CD0E74">
              <w:rPr>
                <w:rFonts w:ascii="Times New Roman" w:hAnsi="Times New Roman"/>
                <w:sz w:val="16"/>
                <w:szCs w:val="16"/>
              </w:rPr>
              <w:t>0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9682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87D67" w:rsidRPr="00CD0E74" w14:paraId="0B0DD95A" w14:textId="77777777" w:rsidTr="00F7694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1998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CEB6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E494" w14:textId="77777777" w:rsidR="00387D67" w:rsidRPr="00CD0E74" w:rsidRDefault="00387D67" w:rsidP="00387D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961F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26611EE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0CABC3E" w14:textId="77777777" w:rsidR="009078AA" w:rsidRPr="00CD0E74" w:rsidRDefault="009078AA" w:rsidP="009078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1CBA7AD" w14:textId="6E5CA13D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949B" w14:textId="77777777" w:rsidR="00387D67" w:rsidRPr="00CD0E74" w:rsidRDefault="00387D67" w:rsidP="00387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D57F969" w14:textId="77777777" w:rsidR="00387D67" w:rsidRPr="00CD0E74" w:rsidRDefault="00387D67" w:rsidP="00387D67">
      <w:pPr>
        <w:rPr>
          <w:rFonts w:ascii="Times New Roman" w:hAnsi="Times New Roman"/>
          <w:sz w:val="20"/>
          <w:szCs w:val="20"/>
        </w:rPr>
      </w:pPr>
    </w:p>
    <w:p w14:paraId="2307EEF6" w14:textId="77777777" w:rsidR="00387D67" w:rsidRPr="00CD0E74" w:rsidRDefault="00387D67" w:rsidP="00387D67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CD0E74">
        <w:rPr>
          <w:rFonts w:ascii="Times New Roman" w:hAnsi="Times New Roman"/>
          <w:sz w:val="20"/>
          <w:szCs w:val="20"/>
        </w:rPr>
        <w:br w:type="page"/>
      </w:r>
      <w:proofErr w:type="spellStart"/>
      <w:r w:rsidRPr="00CD0E74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CD0E74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2672797" w14:textId="77777777" w:rsidR="00387D67" w:rsidRPr="00CD0E74" w:rsidRDefault="00387D67" w:rsidP="00387D67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D0E74" w:rsidRPr="00CD0E74" w14:paraId="7BBCCA6A" w14:textId="77777777" w:rsidTr="00EF6E5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930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50E867B" w14:textId="1949DB7A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FC92216" w14:textId="307EA1B6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74A0B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4437A70" w14:textId="5340735E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CD0E74" w:rsidRPr="00CD0E74" w14:paraId="50EAD432" w14:textId="77777777" w:rsidTr="004747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85A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A2126B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44D61D6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651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7024DACD" w14:textId="779CF5C5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CD0E74" w:rsidRPr="00CD0E74" w14:paraId="0BD6EBD3" w14:textId="77777777" w:rsidTr="00005C93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C87C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D8D18AF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56697B6" w14:textId="285B1165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534D88" w:rsidRPr="00CD0E74" w14:paraId="5A836AB8" w14:textId="77777777" w:rsidTr="00534D88">
        <w:trPr>
          <w:trHeight w:val="648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48A4B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198D089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528EE09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  <w:p w14:paraId="4E4BF8D8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  <w:p w14:paraId="5396627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am Meer,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>ans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Meer.</w:t>
            </w:r>
          </w:p>
          <w:p w14:paraId="4B4B5913" w14:textId="1903CC0C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Rachunek zysków i strat.</w:t>
            </w:r>
            <w:r w:rsidR="00CE7BDB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Bilans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  <w:p w14:paraId="24A50772" w14:textId="41B79E62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: ob., wie lange,</w:t>
            </w:r>
            <w:r w:rsidR="00CE7BDB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6A1B563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  <w:p w14:paraId="35C73F7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37DB918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7D69B55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5B5E9C47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Euroregiony.</w:t>
            </w:r>
          </w:p>
          <w:p w14:paraId="579E2955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69A47E0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  <w:p w14:paraId="66842F81" w14:textId="0C61EDA8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</w:t>
            </w:r>
            <w:r w:rsidR="00F17320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 energii (energia wiatrowa i solarna).</w:t>
            </w:r>
          </w:p>
          <w:p w14:paraId="781F5AF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65F11C7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6DDE6C6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6005D32E" w14:textId="08F29853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008F5C37" w14:textId="77777777" w:rsidR="00387D67" w:rsidRPr="00CD0E74" w:rsidRDefault="00387D67" w:rsidP="00387D67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EE47A43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6E330313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D0E74" w:rsidRPr="00CD0E74" w14:paraId="061D9037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EC95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F38F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Perlmann-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Balme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M., Schwalb S., </w:t>
            </w:r>
            <w:hyperlink r:id="rId6" w:history="1">
              <w:r w:rsidRPr="00CD0E74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Fremdsprache. Niveau B1+</w:t>
              </w:r>
            </w:hyperlink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2012</w:t>
            </w:r>
          </w:p>
        </w:tc>
      </w:tr>
      <w:tr w:rsidR="00CD0E74" w:rsidRPr="002E0339" w14:paraId="7376C965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4A99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A766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7" w:history="1">
              <w:r w:rsidRPr="00CD0E74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2F1923A0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72787562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123C1CA7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723E373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D0E74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D0E74" w:rsidRPr="00CD0E74" w14:paraId="1B715B07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6FC5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ACDB" w14:textId="5B8D8D23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D0E74" w:rsidRPr="002E0339" w14:paraId="67A08C4C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CC9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C8A1" w14:textId="77777777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CD0E74" w:rsidRPr="00CD0E74" w14:paraId="4CB9EBA1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283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68F8" w14:textId="77777777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CD0E74" w:rsidRPr="002E0339" w14:paraId="3A36750A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4ACB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1647" w14:textId="77777777" w:rsidR="00A22774" w:rsidRPr="00CD0E74" w:rsidRDefault="00A22774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1C05D82F" w14:textId="77777777" w:rsidR="00387D67" w:rsidRPr="00CD0E74" w:rsidRDefault="00387D67" w:rsidP="00387D67">
      <w:pPr>
        <w:rPr>
          <w:lang w:val="de-DE"/>
        </w:rPr>
      </w:pPr>
      <w:r w:rsidRPr="00CD0E74">
        <w:rPr>
          <w:lang w:val="de-DE"/>
        </w:rPr>
        <w:br w:type="page"/>
      </w:r>
    </w:p>
    <w:p w14:paraId="0A0B1F05" w14:textId="3C023719" w:rsidR="007C64C6" w:rsidRPr="00CD0E74" w:rsidRDefault="007C64C6" w:rsidP="00A22774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66C36FA" w14:textId="77777777" w:rsidR="003F3DAE" w:rsidRPr="00CD0E74" w:rsidRDefault="003F3DAE" w:rsidP="003F3DAE">
      <w:pPr>
        <w:jc w:val="center"/>
        <w:rPr>
          <w:rFonts w:ascii="Times New Roman" w:hAnsi="Times New Roman"/>
          <w:b/>
        </w:rPr>
      </w:pPr>
    </w:p>
    <w:p w14:paraId="10860A76" w14:textId="77777777" w:rsidR="003F3DAE" w:rsidRPr="00CD0E74" w:rsidRDefault="003F3DAE" w:rsidP="003F3DAE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70"/>
        <w:gridCol w:w="963"/>
        <w:gridCol w:w="1008"/>
        <w:gridCol w:w="646"/>
        <w:gridCol w:w="755"/>
        <w:gridCol w:w="270"/>
        <w:gridCol w:w="945"/>
      </w:tblGrid>
      <w:tr w:rsidR="00CD0E74" w:rsidRPr="00CD0E74" w14:paraId="1266C5F8" w14:textId="77777777" w:rsidTr="0029513C">
        <w:trPr>
          <w:trHeight w:val="501"/>
        </w:trPr>
        <w:tc>
          <w:tcPr>
            <w:tcW w:w="0" w:type="auto"/>
            <w:gridSpan w:val="3"/>
            <w:vAlign w:val="center"/>
          </w:tcPr>
          <w:p w14:paraId="014C0B1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5D522A00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0" w:type="auto"/>
            <w:gridSpan w:val="3"/>
            <w:vAlign w:val="center"/>
          </w:tcPr>
          <w:p w14:paraId="34222821" w14:textId="09CE485E" w:rsidR="003F3DAE" w:rsidRPr="00CD0E74" w:rsidRDefault="002E0339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19" w:type="dxa"/>
            <w:gridSpan w:val="2"/>
            <w:vAlign w:val="center"/>
          </w:tcPr>
          <w:p w14:paraId="1D6A4F09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CD0E74" w:rsidRPr="00CD0E74" w14:paraId="0827332A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0BC56954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0"/>
            <w:vAlign w:val="center"/>
          </w:tcPr>
          <w:p w14:paraId="2F6671C4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2D9C3EB8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62E28642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0"/>
            <w:vAlign w:val="center"/>
          </w:tcPr>
          <w:p w14:paraId="27456E11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5FDBA865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5E1EE9B1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0"/>
            <w:vAlign w:val="center"/>
          </w:tcPr>
          <w:p w14:paraId="62F804C3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2C3DC83F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08D818B1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0"/>
            <w:vAlign w:val="center"/>
          </w:tcPr>
          <w:p w14:paraId="6537E44A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Cs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609054BE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5937D8CD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0"/>
            <w:vAlign w:val="center"/>
          </w:tcPr>
          <w:p w14:paraId="4E8507FD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669DD592" w14:textId="77777777" w:rsidTr="0029513C">
        <w:trPr>
          <w:trHeight w:val="210"/>
        </w:trPr>
        <w:tc>
          <w:tcPr>
            <w:tcW w:w="0" w:type="auto"/>
            <w:gridSpan w:val="3"/>
            <w:vAlign w:val="center"/>
          </w:tcPr>
          <w:p w14:paraId="1C0FE314" w14:textId="77777777" w:rsidR="003F3DAE" w:rsidRPr="00CD0E74" w:rsidRDefault="003F3DAE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0"/>
            <w:vAlign w:val="center"/>
          </w:tcPr>
          <w:p w14:paraId="288738E1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29061B01" w14:textId="77777777" w:rsidTr="009904B3">
        <w:trPr>
          <w:trHeight w:val="395"/>
        </w:trPr>
        <w:tc>
          <w:tcPr>
            <w:tcW w:w="0" w:type="auto"/>
            <w:gridSpan w:val="4"/>
            <w:vAlign w:val="center"/>
          </w:tcPr>
          <w:p w14:paraId="501726F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233EC546" w14:textId="33BE319F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9904B3" w:rsidRPr="00CD0E74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A22C55A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6" w:type="dxa"/>
            <w:vMerge w:val="restart"/>
            <w:vAlign w:val="center"/>
          </w:tcPr>
          <w:p w14:paraId="62F9ED01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18C4F85E" w14:textId="77777777" w:rsidTr="009904B3">
        <w:tc>
          <w:tcPr>
            <w:tcW w:w="0" w:type="auto"/>
            <w:gridSpan w:val="2"/>
            <w:vMerge w:val="restart"/>
            <w:vAlign w:val="center"/>
          </w:tcPr>
          <w:p w14:paraId="6A46AE75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349FA81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BFFDE7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206FF0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14:paraId="7171BFF9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3DEA1E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EF5EADD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B40193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  <w:vMerge/>
            <w:vAlign w:val="center"/>
          </w:tcPr>
          <w:p w14:paraId="251459C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56C9EEDB" w14:textId="77777777" w:rsidTr="009904B3">
        <w:tc>
          <w:tcPr>
            <w:tcW w:w="0" w:type="auto"/>
            <w:gridSpan w:val="2"/>
            <w:vMerge/>
            <w:vAlign w:val="center"/>
          </w:tcPr>
          <w:p w14:paraId="5778F62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88255C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00E298A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A5C7B4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8F2656D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629F29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6" w:type="dxa"/>
            <w:vAlign w:val="center"/>
          </w:tcPr>
          <w:p w14:paraId="624B9B10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888E5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14E4CC43" w14:textId="77777777" w:rsidTr="009904B3">
        <w:trPr>
          <w:trHeight w:val="255"/>
        </w:trPr>
        <w:tc>
          <w:tcPr>
            <w:tcW w:w="0" w:type="auto"/>
            <w:gridSpan w:val="2"/>
            <w:vAlign w:val="center"/>
          </w:tcPr>
          <w:p w14:paraId="1BDD316F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0" w:type="auto"/>
            <w:vAlign w:val="center"/>
          </w:tcPr>
          <w:p w14:paraId="0FBE3C0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10129891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739DFC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280A5EF" w14:textId="77777777" w:rsidR="003F3DAE" w:rsidRPr="00CD0E74" w:rsidRDefault="003F3DAE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Obserwacja ciągła, test sprawności ogólnej i ukierunkowanej</w:t>
            </w:r>
          </w:p>
        </w:tc>
        <w:tc>
          <w:tcPr>
            <w:tcW w:w="946" w:type="dxa"/>
            <w:vAlign w:val="center"/>
          </w:tcPr>
          <w:p w14:paraId="2C6AB66A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75EB6C67" w14:textId="77777777" w:rsidTr="009904B3">
        <w:trPr>
          <w:trHeight w:val="279"/>
        </w:trPr>
        <w:tc>
          <w:tcPr>
            <w:tcW w:w="0" w:type="auto"/>
            <w:gridSpan w:val="2"/>
            <w:vAlign w:val="center"/>
          </w:tcPr>
          <w:p w14:paraId="287CF25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C68EE4F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408B2138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8636FD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BF852F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0948DE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6" w:type="dxa"/>
            <w:vAlign w:val="center"/>
          </w:tcPr>
          <w:p w14:paraId="7E149029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D0E74" w:rsidRPr="00CD0E74" w14:paraId="3AA9CDAD" w14:textId="77777777" w:rsidTr="009904B3">
        <w:tc>
          <w:tcPr>
            <w:tcW w:w="0" w:type="auto"/>
            <w:vAlign w:val="center"/>
          </w:tcPr>
          <w:p w14:paraId="63AAA0D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3E8D72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91FF5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9FD1A67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1DEA8F94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A92D00C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6" w:type="dxa"/>
            <w:vAlign w:val="center"/>
          </w:tcPr>
          <w:p w14:paraId="7D44276F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6F5B2CFE" w14:textId="77777777" w:rsidTr="009904B3">
        <w:trPr>
          <w:trHeight w:val="255"/>
        </w:trPr>
        <w:tc>
          <w:tcPr>
            <w:tcW w:w="0" w:type="auto"/>
            <w:vMerge w:val="restart"/>
            <w:vAlign w:val="center"/>
          </w:tcPr>
          <w:p w14:paraId="78620E9C" w14:textId="2CB13214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4D77107" w14:textId="20F7CFED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8"/>
            <w:vAlign w:val="center"/>
          </w:tcPr>
          <w:p w14:paraId="38180B36" w14:textId="4BD574E4" w:rsidR="009904B3" w:rsidRPr="00CD0E74" w:rsidRDefault="009904B3" w:rsidP="009904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E7BDB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 zakresu wybranych dyscyplin sportowych (technika, taktyka, przepisy, organizacja).</w:t>
            </w:r>
          </w:p>
        </w:tc>
        <w:tc>
          <w:tcPr>
            <w:tcW w:w="0" w:type="auto"/>
            <w:gridSpan w:val="2"/>
            <w:vAlign w:val="center"/>
          </w:tcPr>
          <w:p w14:paraId="0D72DF27" w14:textId="7A49CED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6" w:type="dxa"/>
            <w:vAlign w:val="center"/>
          </w:tcPr>
          <w:p w14:paraId="0AE7880E" w14:textId="7FF0F121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D0E74" w:rsidRPr="00CD0E74" w14:paraId="25991BF2" w14:textId="77777777" w:rsidTr="009904B3">
        <w:trPr>
          <w:trHeight w:val="255"/>
        </w:trPr>
        <w:tc>
          <w:tcPr>
            <w:tcW w:w="0" w:type="auto"/>
            <w:vMerge/>
            <w:vAlign w:val="center"/>
          </w:tcPr>
          <w:p w14:paraId="0D2FE309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258D1E" w14:textId="5DF0791C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8"/>
            <w:vAlign w:val="center"/>
          </w:tcPr>
          <w:p w14:paraId="18A357E5" w14:textId="50967D6F" w:rsidR="009904B3" w:rsidRPr="00CD0E74" w:rsidRDefault="009904B3" w:rsidP="009904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E7BDB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wpływu ruchu i ćwiczeń na zachowanie zdrowia jednostki i społeczeństwa</w:t>
            </w:r>
          </w:p>
        </w:tc>
        <w:tc>
          <w:tcPr>
            <w:tcW w:w="0" w:type="auto"/>
            <w:gridSpan w:val="2"/>
            <w:vAlign w:val="center"/>
          </w:tcPr>
          <w:p w14:paraId="4D6FB52C" w14:textId="3A7491D5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6" w:type="dxa"/>
            <w:vAlign w:val="center"/>
          </w:tcPr>
          <w:p w14:paraId="51863B2D" w14:textId="595F887B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D0E74" w:rsidRPr="00CD0E74" w14:paraId="03FECC7C" w14:textId="77777777" w:rsidTr="009904B3">
        <w:trPr>
          <w:trHeight w:val="255"/>
        </w:trPr>
        <w:tc>
          <w:tcPr>
            <w:tcW w:w="0" w:type="auto"/>
            <w:vAlign w:val="center"/>
          </w:tcPr>
          <w:p w14:paraId="1F444589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192C4A86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33C188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039469DC" w14:textId="77777777" w:rsidR="009904B3" w:rsidRPr="00CD0E74" w:rsidRDefault="009904B3" w:rsidP="009904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0" w:type="auto"/>
            <w:gridSpan w:val="2"/>
            <w:vAlign w:val="center"/>
          </w:tcPr>
          <w:p w14:paraId="6FADBC2A" w14:textId="554655DE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K_KU1</w:t>
            </w:r>
            <w:r w:rsidR="0048274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46" w:type="dxa"/>
            <w:vAlign w:val="center"/>
          </w:tcPr>
          <w:p w14:paraId="77188DA4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9904B3" w:rsidRPr="00CD0E74" w14:paraId="3612CA11" w14:textId="77777777" w:rsidTr="009904B3">
        <w:trPr>
          <w:trHeight w:val="255"/>
        </w:trPr>
        <w:tc>
          <w:tcPr>
            <w:tcW w:w="0" w:type="auto"/>
            <w:vAlign w:val="center"/>
          </w:tcPr>
          <w:p w14:paraId="60F766EB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E343637" w14:textId="6FA895B9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</w:tcPr>
          <w:p w14:paraId="0410A497" w14:textId="77777777" w:rsidR="009904B3" w:rsidRPr="00CD0E74" w:rsidRDefault="009904B3" w:rsidP="009904B3">
            <w:pPr>
              <w:spacing w:after="0" w:line="240" w:lineRule="auto"/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</w:pPr>
            <w:r w:rsidRPr="00CD0E74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0" w:type="auto"/>
            <w:gridSpan w:val="2"/>
            <w:vAlign w:val="center"/>
          </w:tcPr>
          <w:p w14:paraId="0D86E8B6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946" w:type="dxa"/>
            <w:vAlign w:val="center"/>
          </w:tcPr>
          <w:p w14:paraId="0B9A35E8" w14:textId="77777777" w:rsidR="009904B3" w:rsidRPr="00CD0E74" w:rsidRDefault="009904B3" w:rsidP="009904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09DEBE47" w14:textId="77777777" w:rsidR="003F3DAE" w:rsidRPr="00CD0E74" w:rsidRDefault="003F3DAE" w:rsidP="003F3DAE"/>
    <w:p w14:paraId="413663F0" w14:textId="77777777" w:rsidR="003F3DAE" w:rsidRPr="00CD0E74" w:rsidRDefault="003F3DAE" w:rsidP="003F3DAE">
      <w:r w:rsidRPr="00CD0E74">
        <w:br w:type="page"/>
      </w:r>
    </w:p>
    <w:p w14:paraId="5EA4C63A" w14:textId="77777777" w:rsidR="003F3DAE" w:rsidRPr="00CD0E74" w:rsidRDefault="003F3DAE" w:rsidP="003F3DAE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D0E74" w:rsidRPr="00CD0E74" w14:paraId="5B1CA4D3" w14:textId="77777777" w:rsidTr="0014431E">
        <w:trPr>
          <w:jc w:val="center"/>
        </w:trPr>
        <w:tc>
          <w:tcPr>
            <w:tcW w:w="1936" w:type="dxa"/>
          </w:tcPr>
          <w:p w14:paraId="51E68E38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03D893" w14:textId="4A985AF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C61C050" w14:textId="0F265126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98D8A60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EE965" w14:textId="16023C8D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16D76033" w14:textId="77777777" w:rsidTr="001D1842">
        <w:trPr>
          <w:jc w:val="center"/>
        </w:trPr>
        <w:tc>
          <w:tcPr>
            <w:tcW w:w="1936" w:type="dxa"/>
          </w:tcPr>
          <w:p w14:paraId="72558951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1D7FE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4E4816F2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E6C01E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6D8D6D" w14:textId="4A9D44FA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0AFF8A11" w14:textId="77777777" w:rsidTr="00A62BFB">
        <w:trPr>
          <w:jc w:val="center"/>
        </w:trPr>
        <w:tc>
          <w:tcPr>
            <w:tcW w:w="9062" w:type="dxa"/>
            <w:gridSpan w:val="2"/>
          </w:tcPr>
          <w:p w14:paraId="0A36349E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FF6AA3" w14:textId="48A14552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sporty halowe</w:t>
            </w:r>
          </w:p>
          <w:p w14:paraId="03A92510" w14:textId="329AF6EB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D88" w:rsidRPr="00CD0E74" w14:paraId="35F57515" w14:textId="77777777" w:rsidTr="00612F4F">
        <w:trPr>
          <w:trHeight w:val="3590"/>
          <w:jc w:val="center"/>
        </w:trPr>
        <w:tc>
          <w:tcPr>
            <w:tcW w:w="9062" w:type="dxa"/>
            <w:gridSpan w:val="2"/>
          </w:tcPr>
          <w:p w14:paraId="6B88085C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  <w:p w14:paraId="5CB5A3C3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  <w:p w14:paraId="3F5850DF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  <w:p w14:paraId="3A235D78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79C591FE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  <w:p w14:paraId="2B7EAF77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  <w:p w14:paraId="361E3B2D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  <w:p w14:paraId="40D10A1C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  <w:p w14:paraId="2E7DA911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  <w:p w14:paraId="25CBC34D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  <w:p w14:paraId="15101773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  <w:p w14:paraId="25604C47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  <w:p w14:paraId="7A5B0DCA" w14:textId="7777777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  <w:p w14:paraId="122D01F6" w14:textId="49FF7DA7" w:rsidR="00534D88" w:rsidRPr="00CD0E74" w:rsidRDefault="00534D88" w:rsidP="00534D88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1A4DCE71" w14:textId="63B0EC58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</w:tr>
    </w:tbl>
    <w:p w14:paraId="5ECCA5A4" w14:textId="77777777" w:rsidR="003F3DAE" w:rsidRPr="00CD0E74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CD0E74" w:rsidRPr="00CD0E74" w14:paraId="3C1D2787" w14:textId="77777777" w:rsidTr="00CB6472">
        <w:trPr>
          <w:jc w:val="center"/>
        </w:trPr>
        <w:tc>
          <w:tcPr>
            <w:tcW w:w="1930" w:type="dxa"/>
          </w:tcPr>
          <w:p w14:paraId="0B940963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D1E2CD" w14:textId="2CF69A8E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CF2BF40" w14:textId="398B79F1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3EF41CD4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7852E" w14:textId="3602B739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9ACBC20" w14:textId="77777777" w:rsidTr="001C607C">
        <w:trPr>
          <w:jc w:val="center"/>
        </w:trPr>
        <w:tc>
          <w:tcPr>
            <w:tcW w:w="1930" w:type="dxa"/>
          </w:tcPr>
          <w:p w14:paraId="6BFB63F6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36B6FA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C1649CC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27751F2B" w14:textId="77777777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B24924" w14:textId="4E1C1C43" w:rsidR="00534D88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598A0A21" w14:textId="77777777" w:rsidTr="003E028D">
        <w:trPr>
          <w:jc w:val="center"/>
        </w:trPr>
        <w:tc>
          <w:tcPr>
            <w:tcW w:w="9062" w:type="dxa"/>
            <w:gridSpan w:val="2"/>
          </w:tcPr>
          <w:p w14:paraId="04DBD392" w14:textId="7777777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504BC8" w14:textId="33076A57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siatkówka</w:t>
            </w:r>
          </w:p>
          <w:p w14:paraId="2D5CBB4B" w14:textId="63C6B3F9" w:rsidR="00534D88" w:rsidRPr="00CD0E74" w:rsidRDefault="00534D88" w:rsidP="00534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D88" w:rsidRPr="00CD0E74" w14:paraId="06238E97" w14:textId="77777777" w:rsidTr="00F17320">
        <w:trPr>
          <w:trHeight w:val="3476"/>
          <w:jc w:val="center"/>
        </w:trPr>
        <w:tc>
          <w:tcPr>
            <w:tcW w:w="9062" w:type="dxa"/>
            <w:gridSpan w:val="2"/>
          </w:tcPr>
          <w:p w14:paraId="3EBDE002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  <w:p w14:paraId="154788F7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  <w:p w14:paraId="745E3635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Atak ze strefy 4 i 2 po przyjęciu zagrywki</w:t>
            </w:r>
          </w:p>
          <w:p w14:paraId="5D527E39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  <w:p w14:paraId="40C12AFF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  <w:p w14:paraId="4D9B4DC1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  <w:p w14:paraId="5A02CC23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</w:t>
            </w:r>
          </w:p>
          <w:p w14:paraId="385E518D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Fragmenty gry o założeniach taktycznych. Gra właściwa</w:t>
            </w:r>
          </w:p>
          <w:p w14:paraId="156B6B36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zagrywki i przyjęcia zagrywki. Gry małe 4x4</w:t>
            </w:r>
          </w:p>
          <w:p w14:paraId="54FCBA0D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działań w systemie przyjęcie/atak</w:t>
            </w:r>
          </w:p>
          <w:p w14:paraId="7E7A70D7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działań w systemie blok/obrona</w:t>
            </w:r>
          </w:p>
          <w:p w14:paraId="3A47EC6E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74460968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  <w:p w14:paraId="3DE3C5A1" w14:textId="77777777" w:rsidR="00534D88" w:rsidRPr="00CD0E74" w:rsidRDefault="00534D88" w:rsidP="00534D88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28DB74FB" w14:textId="198AE485" w:rsidR="00F17320" w:rsidRPr="00CD0E74" w:rsidRDefault="00534D88" w:rsidP="00534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</w:tr>
    </w:tbl>
    <w:p w14:paraId="58859EEC" w14:textId="7B3E82B5" w:rsidR="003F3DAE" w:rsidRPr="00CD0E74" w:rsidRDefault="003F3DAE" w:rsidP="003F3DAE"/>
    <w:p w14:paraId="28294FEB" w14:textId="53EBAF14" w:rsidR="00423071" w:rsidRPr="00CD0E74" w:rsidRDefault="00423071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0954BDB0" w14:textId="77777777" w:rsidTr="00A86226">
        <w:trPr>
          <w:trHeight w:val="544"/>
          <w:jc w:val="center"/>
        </w:trPr>
        <w:tc>
          <w:tcPr>
            <w:tcW w:w="1935" w:type="dxa"/>
          </w:tcPr>
          <w:p w14:paraId="028D0270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A3394F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D4F9767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6EDA757F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15FB40" w14:textId="4DDA8C56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41F931A2" w14:textId="77777777" w:rsidTr="00A86226">
        <w:trPr>
          <w:trHeight w:val="544"/>
          <w:jc w:val="center"/>
        </w:trPr>
        <w:tc>
          <w:tcPr>
            <w:tcW w:w="1935" w:type="dxa"/>
          </w:tcPr>
          <w:p w14:paraId="54469B2E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2FDD119" w14:textId="4265E8AE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33BC08AE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27E7ED" w14:textId="4FA5D44D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51CBC6E0" w14:textId="77777777" w:rsidTr="00A86226">
        <w:trPr>
          <w:jc w:val="center"/>
        </w:trPr>
        <w:tc>
          <w:tcPr>
            <w:tcW w:w="9062" w:type="dxa"/>
            <w:gridSpan w:val="2"/>
          </w:tcPr>
          <w:p w14:paraId="27CE66B1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464A2D" w14:textId="503B7BA9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narciarstwo i snowboard</w:t>
            </w:r>
          </w:p>
          <w:p w14:paraId="3D21B93A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3071" w:rsidRPr="00CD0E74" w14:paraId="77752E96" w14:textId="77777777" w:rsidTr="00423071">
        <w:trPr>
          <w:trHeight w:val="3510"/>
          <w:jc w:val="center"/>
        </w:trPr>
        <w:tc>
          <w:tcPr>
            <w:tcW w:w="9062" w:type="dxa"/>
            <w:gridSpan w:val="2"/>
          </w:tcPr>
          <w:p w14:paraId="07986AD5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  <w:p w14:paraId="7D470F9E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Uczenie się narciarstwa a motoryka człowieka.</w:t>
            </w:r>
          </w:p>
          <w:p w14:paraId="2A2F20FA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Rytm ruchów w narciarstwie zjazdowym.</w:t>
            </w:r>
          </w:p>
          <w:p w14:paraId="6D10E4F8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narciarskich.</w:t>
            </w:r>
          </w:p>
          <w:p w14:paraId="3C2CE93E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Omówienie konkurencji w snowboardzie.</w:t>
            </w:r>
          </w:p>
          <w:p w14:paraId="21FCBFC6" w14:textId="6A3D643E" w:rsidR="00423071" w:rsidRPr="00CD0E74" w:rsidRDefault="00DE4A76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Narty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carvingowe</w:t>
            </w:r>
            <w:proofErr w:type="spellEnd"/>
            <w:r w:rsidR="00423071"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55D702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Prowadzenie nart śladem ciętym.</w:t>
            </w:r>
          </w:p>
          <w:p w14:paraId="10265DE4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Podstawowy skręt w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carvingu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ECB88A" w14:textId="77777777" w:rsidR="00423071" w:rsidRPr="00CD0E74" w:rsidRDefault="00423071" w:rsidP="00423071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prostymi.</w:t>
            </w:r>
          </w:p>
          <w:p w14:paraId="56704F43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  <w:p w14:paraId="2D9DA1F8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  <w:p w14:paraId="135B7EC3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Równice między deską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freestylową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a deską twardą zawodniczą.</w:t>
            </w:r>
          </w:p>
          <w:p w14:paraId="381AC63F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  <w:p w14:paraId="76343CB2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  <w:p w14:paraId="4D66AFDA" w14:textId="4D096263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</w:tr>
    </w:tbl>
    <w:p w14:paraId="4FA93022" w14:textId="77777777" w:rsidR="00423071" w:rsidRPr="00CD0E74" w:rsidRDefault="00423071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6AC16BEE" w14:textId="77777777" w:rsidTr="003654C8">
        <w:trPr>
          <w:trHeight w:val="544"/>
          <w:jc w:val="center"/>
        </w:trPr>
        <w:tc>
          <w:tcPr>
            <w:tcW w:w="1935" w:type="dxa"/>
          </w:tcPr>
          <w:p w14:paraId="132FC79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8764492"/>
          </w:p>
          <w:p w14:paraId="35FEA5DE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CA4DC1C" w14:textId="7A58A6A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432D5A11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DC9809" w14:textId="3DE5213B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2982416D" w14:textId="77777777" w:rsidTr="006066CD">
        <w:trPr>
          <w:trHeight w:val="544"/>
          <w:jc w:val="center"/>
        </w:trPr>
        <w:tc>
          <w:tcPr>
            <w:tcW w:w="1935" w:type="dxa"/>
          </w:tcPr>
          <w:p w14:paraId="192EA72B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27C1F3A3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A5BE4D" w14:textId="07F04634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43E7CA4E" w14:textId="77777777" w:rsidTr="00BE3445">
        <w:trPr>
          <w:jc w:val="center"/>
        </w:trPr>
        <w:tc>
          <w:tcPr>
            <w:tcW w:w="9062" w:type="dxa"/>
            <w:gridSpan w:val="2"/>
          </w:tcPr>
          <w:p w14:paraId="07CCE7A5" w14:textId="77777777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D33EDF" w14:textId="1503D3C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koszykówka</w:t>
            </w:r>
          </w:p>
          <w:p w14:paraId="5CDDCBFF" w14:textId="4535F3B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27F4BAD7" w14:textId="77777777" w:rsidTr="00B13A92">
        <w:trPr>
          <w:trHeight w:val="3762"/>
          <w:jc w:val="center"/>
        </w:trPr>
        <w:tc>
          <w:tcPr>
            <w:tcW w:w="9062" w:type="dxa"/>
            <w:gridSpan w:val="2"/>
          </w:tcPr>
          <w:p w14:paraId="09F1CE0D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  <w:p w14:paraId="1C7A6E90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kozłującej.</w:t>
            </w:r>
          </w:p>
          <w:p w14:paraId="1FF059BD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  <w:p w14:paraId="62AF6FD0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  <w:p w14:paraId="7F617BB0" w14:textId="77777777" w:rsidR="00B13A92" w:rsidRPr="00CD0E74" w:rsidRDefault="00B13A92" w:rsidP="00B13A92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  <w:p w14:paraId="59D31C2D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  <w:p w14:paraId="12ECD353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  <w:p w14:paraId="2273DCFD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sytuacje specjalne.</w:t>
            </w:r>
          </w:p>
          <w:p w14:paraId="51F19479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  <w:p w14:paraId="3BD9D97F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  <w:p w14:paraId="2F79BA6C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  <w:p w14:paraId="6BF1A08A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Powrót z ataku do obrony, „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transition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”.</w:t>
            </w:r>
          </w:p>
          <w:p w14:paraId="2FA8D022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streetballa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4587E2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  <w:p w14:paraId="19C7FAFF" w14:textId="587AD9A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w grze 5x5, elementy sędziowania.</w:t>
            </w:r>
          </w:p>
        </w:tc>
      </w:tr>
      <w:bookmarkEnd w:id="0"/>
    </w:tbl>
    <w:p w14:paraId="73CD136F" w14:textId="77777777" w:rsidR="003F3DAE" w:rsidRPr="00CD0E74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1ED383D4" w14:textId="77777777" w:rsidTr="003465C8">
        <w:trPr>
          <w:jc w:val="center"/>
        </w:trPr>
        <w:tc>
          <w:tcPr>
            <w:tcW w:w="1935" w:type="dxa"/>
          </w:tcPr>
          <w:p w14:paraId="04A1757B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CEBD7C" w14:textId="2B4802D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5FD7989" w14:textId="23EB6D5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0919A13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2BAE88" w14:textId="374B4CC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9EAFA78" w14:textId="77777777" w:rsidTr="00D009C9">
        <w:trPr>
          <w:jc w:val="center"/>
        </w:trPr>
        <w:tc>
          <w:tcPr>
            <w:tcW w:w="1935" w:type="dxa"/>
          </w:tcPr>
          <w:p w14:paraId="38ACF95A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6F82A3" w14:textId="63A7D541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166555D7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6061D88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zabawowa.</w:t>
            </w:r>
          </w:p>
          <w:p w14:paraId="685E04CC" w14:textId="489ACF0E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0E74" w:rsidRPr="00CD0E74" w14:paraId="19A90DA8" w14:textId="77777777" w:rsidTr="00B63717">
        <w:trPr>
          <w:jc w:val="center"/>
        </w:trPr>
        <w:tc>
          <w:tcPr>
            <w:tcW w:w="9062" w:type="dxa"/>
            <w:gridSpan w:val="2"/>
          </w:tcPr>
          <w:p w14:paraId="1F5FCB3A" w14:textId="77777777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3DC6" w14:textId="4EDFEA1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turystyka górska</w:t>
            </w:r>
          </w:p>
          <w:p w14:paraId="3FD641DA" w14:textId="07D56D60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32D5E2AE" w14:textId="77777777" w:rsidTr="00B13A92">
        <w:trPr>
          <w:trHeight w:val="1828"/>
          <w:jc w:val="center"/>
        </w:trPr>
        <w:tc>
          <w:tcPr>
            <w:tcW w:w="9062" w:type="dxa"/>
            <w:gridSpan w:val="2"/>
          </w:tcPr>
          <w:p w14:paraId="6A04B14A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Praded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Mała Morawka (8 godzin).</w:t>
            </w:r>
          </w:p>
          <w:p w14:paraId="5112437E" w14:textId="77777777" w:rsidR="00B13A92" w:rsidRPr="00CD0E74" w:rsidRDefault="00B13A92" w:rsidP="00B13A92">
            <w:pPr>
              <w:spacing w:after="0" w:line="240" w:lineRule="auto"/>
              <w:ind w:left="7" w:firstLine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  <w:p w14:paraId="44B409EC" w14:textId="77777777" w:rsidR="00B13A92" w:rsidRPr="00CD0E74" w:rsidRDefault="00B13A92" w:rsidP="00B13A92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Wyjazd w Jesenika do Narodowego Rezerwatu Przyrody Serak –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Ramzowa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Serak – desenik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Lazne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167B69F" w14:textId="49ED71B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CD0E74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Głuchołazy.</w:t>
            </w:r>
          </w:p>
        </w:tc>
      </w:tr>
    </w:tbl>
    <w:p w14:paraId="213F08FC" w14:textId="77777777" w:rsidR="003F3DAE" w:rsidRPr="00CD0E74" w:rsidRDefault="003F3DAE" w:rsidP="003F3DA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4F54ECD5" w14:textId="77777777" w:rsidTr="008729DF">
        <w:trPr>
          <w:jc w:val="center"/>
        </w:trPr>
        <w:tc>
          <w:tcPr>
            <w:tcW w:w="1935" w:type="dxa"/>
          </w:tcPr>
          <w:p w14:paraId="0F934EF2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08764778"/>
          </w:p>
          <w:p w14:paraId="58BC179D" w14:textId="42E2BDAC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069EFBA" w14:textId="6FB047B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165F79A9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608180" w14:textId="67CB0EC0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AB63288" w14:textId="77777777" w:rsidTr="00D56218">
        <w:trPr>
          <w:jc w:val="center"/>
        </w:trPr>
        <w:tc>
          <w:tcPr>
            <w:tcW w:w="1935" w:type="dxa"/>
          </w:tcPr>
          <w:p w14:paraId="75DF4825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487521" w14:textId="08C12CC5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4E96CBB4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6C9C54" w14:textId="11DFB7B1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55CB8D21" w14:textId="77777777" w:rsidTr="009475DE">
        <w:trPr>
          <w:jc w:val="center"/>
        </w:trPr>
        <w:tc>
          <w:tcPr>
            <w:tcW w:w="9062" w:type="dxa"/>
            <w:gridSpan w:val="2"/>
          </w:tcPr>
          <w:p w14:paraId="2268512C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597637" w14:textId="7F240656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Tematyka zajęć: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futsal</w:t>
            </w:r>
            <w:proofErr w:type="spellEnd"/>
          </w:p>
          <w:p w14:paraId="70D5D14E" w14:textId="4519D6FD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529FF45E" w14:textId="77777777" w:rsidTr="00B13A92">
        <w:trPr>
          <w:trHeight w:val="3465"/>
          <w:jc w:val="center"/>
        </w:trPr>
        <w:tc>
          <w:tcPr>
            <w:tcW w:w="9062" w:type="dxa"/>
            <w:gridSpan w:val="2"/>
          </w:tcPr>
          <w:p w14:paraId="165DB848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  <w:p w14:paraId="2473515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  <w:p w14:paraId="770520E4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  <w:p w14:paraId="1ACBCF4E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  <w:p w14:paraId="17DC9C36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  <w:p w14:paraId="056171E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  <w:p w14:paraId="065C4E51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  <w:p w14:paraId="1E353C44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  <w:p w14:paraId="7B55B113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  <w:p w14:paraId="217724D5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  <w:p w14:paraId="72CCCDD3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  <w:p w14:paraId="36011EA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  <w:p w14:paraId="6402929C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  <w:p w14:paraId="51BF5A9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  <w:p w14:paraId="14B0830B" w14:textId="3504211D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</w:tr>
      <w:bookmarkEnd w:id="1"/>
    </w:tbl>
    <w:p w14:paraId="5CB5F0E4" w14:textId="77777777" w:rsidR="00F17320" w:rsidRPr="00CD0E74" w:rsidRDefault="00F17320" w:rsidP="00F1732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D0E74" w:rsidRPr="00CD0E74" w14:paraId="1A3FF8F2" w14:textId="77777777" w:rsidTr="00F17320">
        <w:trPr>
          <w:jc w:val="center"/>
        </w:trPr>
        <w:tc>
          <w:tcPr>
            <w:tcW w:w="1936" w:type="dxa"/>
          </w:tcPr>
          <w:p w14:paraId="54981BED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38936" w14:textId="4233B44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C270E88" w14:textId="65952399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3001DF55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90BA18" w14:textId="52E192E6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4A98B2CD" w14:textId="77777777" w:rsidTr="00F17320">
        <w:trPr>
          <w:jc w:val="center"/>
        </w:trPr>
        <w:tc>
          <w:tcPr>
            <w:tcW w:w="1936" w:type="dxa"/>
          </w:tcPr>
          <w:p w14:paraId="7792018A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9DDB6B" w14:textId="6A4F197F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CF83D29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95F304" w14:textId="3BD09BDD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04F61A21" w14:textId="77777777" w:rsidTr="00F17320">
        <w:trPr>
          <w:jc w:val="center"/>
        </w:trPr>
        <w:tc>
          <w:tcPr>
            <w:tcW w:w="9062" w:type="dxa"/>
            <w:gridSpan w:val="2"/>
          </w:tcPr>
          <w:p w14:paraId="3F9F437F" w14:textId="77777777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ED463D" w14:textId="20B09125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badminton</w:t>
            </w:r>
          </w:p>
          <w:p w14:paraId="77975DCB" w14:textId="561C1023" w:rsidR="00B13A92" w:rsidRPr="00CD0E74" w:rsidRDefault="00B13A92" w:rsidP="00B13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3A92" w:rsidRPr="00CD0E74" w14:paraId="5AE2702F" w14:textId="77777777" w:rsidTr="00F17320">
        <w:trPr>
          <w:trHeight w:val="3590"/>
          <w:jc w:val="center"/>
        </w:trPr>
        <w:tc>
          <w:tcPr>
            <w:tcW w:w="9062" w:type="dxa"/>
            <w:gridSpan w:val="2"/>
          </w:tcPr>
          <w:p w14:paraId="534DFA7D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lastRenderedPageBreak/>
              <w:t>Turniej singlowy.</w:t>
            </w:r>
          </w:p>
          <w:p w14:paraId="718F75EF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deblowy.</w:t>
            </w:r>
          </w:p>
          <w:p w14:paraId="27AC3A93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  <w:p w14:paraId="154FF0D9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  <w:p w14:paraId="36D76756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  <w:p w14:paraId="00A4120E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  <w:p w14:paraId="31556553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  <w:p w14:paraId="341CEA82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  <w:p w14:paraId="545D5BE6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bekhend w ataku.</w:t>
            </w:r>
          </w:p>
          <w:p w14:paraId="1C9B6082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  <w:p w14:paraId="0FD22436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  <w:p w14:paraId="0BC3DBF3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  <w:p w14:paraId="73D9B2D2" w14:textId="77777777" w:rsidR="00B13A92" w:rsidRPr="00CD0E74" w:rsidRDefault="00B13A92" w:rsidP="00B13A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  <w:p w14:paraId="01AE0F50" w14:textId="77777777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Mecze singlowe i deblowe na wolnym powietrzu.</w:t>
            </w:r>
          </w:p>
          <w:p w14:paraId="22315DA6" w14:textId="0D8E2EA2" w:rsidR="00B13A92" w:rsidRPr="00CD0E74" w:rsidRDefault="00B13A92" w:rsidP="00B13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</w:tr>
    </w:tbl>
    <w:p w14:paraId="49283F54" w14:textId="341F25BF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9F7EAFA" w14:textId="305AD3C5" w:rsidR="00423071" w:rsidRPr="00CD0E74" w:rsidRDefault="00423071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CD0E74" w:rsidRPr="00CD0E74" w14:paraId="29ECCAA4" w14:textId="77777777" w:rsidTr="00A86226">
        <w:trPr>
          <w:jc w:val="center"/>
        </w:trPr>
        <w:tc>
          <w:tcPr>
            <w:tcW w:w="1935" w:type="dxa"/>
          </w:tcPr>
          <w:p w14:paraId="7641CA82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02CCF2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002831D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677D3328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C60DD" w14:textId="49207E2A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2879C93C" w14:textId="77777777" w:rsidTr="00A86226">
        <w:trPr>
          <w:jc w:val="center"/>
        </w:trPr>
        <w:tc>
          <w:tcPr>
            <w:tcW w:w="1935" w:type="dxa"/>
          </w:tcPr>
          <w:p w14:paraId="7E94FC07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B769AD" w14:textId="3495928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7" w:type="dxa"/>
          </w:tcPr>
          <w:p w14:paraId="692313CA" w14:textId="77777777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91125A" w14:textId="01BB28EB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CD0E74" w:rsidRPr="00CD0E74" w14:paraId="0FA6C0FB" w14:textId="77777777" w:rsidTr="00A86226">
        <w:trPr>
          <w:jc w:val="center"/>
        </w:trPr>
        <w:tc>
          <w:tcPr>
            <w:tcW w:w="9062" w:type="dxa"/>
            <w:gridSpan w:val="2"/>
          </w:tcPr>
          <w:p w14:paraId="041D6E81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250801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zajęć: unihokej</w:t>
            </w:r>
          </w:p>
          <w:p w14:paraId="7267B564" w14:textId="77777777" w:rsidR="00423071" w:rsidRPr="00CD0E74" w:rsidRDefault="00423071" w:rsidP="0042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3071" w:rsidRPr="00CD0E74" w14:paraId="6C33F432" w14:textId="77777777" w:rsidTr="00A86226">
        <w:trPr>
          <w:trHeight w:val="3465"/>
          <w:jc w:val="center"/>
        </w:trPr>
        <w:tc>
          <w:tcPr>
            <w:tcW w:w="9062" w:type="dxa"/>
            <w:gridSpan w:val="2"/>
          </w:tcPr>
          <w:p w14:paraId="3FB10797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  <w:p w14:paraId="057CF284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obronie.</w:t>
            </w:r>
          </w:p>
          <w:p w14:paraId="25707072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ruchu.</w:t>
            </w:r>
          </w:p>
          <w:p w14:paraId="65968B9F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1x1.</w:t>
            </w:r>
          </w:p>
          <w:p w14:paraId="5B77342B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Nauka gry w przewagach 2x1 i 3x2.</w:t>
            </w:r>
          </w:p>
          <w:p w14:paraId="0719348F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  <w:p w14:paraId="6D020ABE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  <w:p w14:paraId="02630F17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techniki gry w grze 3x3, małe gry.</w:t>
            </w:r>
          </w:p>
          <w:p w14:paraId="2D46A6C5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Atakowanie przeciwko obronie systemem „każdy z każdym.</w:t>
            </w:r>
          </w:p>
          <w:p w14:paraId="0A789D01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  <w:p w14:paraId="502BD3C7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  <w:p w14:paraId="3C685DC6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  <w:p w14:paraId="0AE23EAA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unihokeja w grze szkolnej, elementy sędziowania.</w:t>
            </w:r>
          </w:p>
          <w:p w14:paraId="248AA90C" w14:textId="77777777" w:rsidR="00423071" w:rsidRPr="00CD0E74" w:rsidRDefault="00423071" w:rsidP="00423071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  <w:p w14:paraId="3019E35B" w14:textId="7683E80E" w:rsidR="00423071" w:rsidRPr="00CD0E74" w:rsidRDefault="00423071" w:rsidP="0042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Doskonalenie umiejętności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– taktycznych w grze właściwej.</w:t>
            </w:r>
          </w:p>
        </w:tc>
      </w:tr>
    </w:tbl>
    <w:p w14:paraId="505A5566" w14:textId="77777777" w:rsidR="00423071" w:rsidRPr="00CD0E74" w:rsidRDefault="00423071" w:rsidP="0042307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8124B7D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p w14:paraId="60E6C94F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CD0E74" w:rsidRPr="00CD0E74" w14:paraId="1FBBA340" w14:textId="77777777" w:rsidTr="0029513C">
        <w:tc>
          <w:tcPr>
            <w:tcW w:w="675" w:type="dxa"/>
          </w:tcPr>
          <w:p w14:paraId="10C5BFC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D5C0F17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Jerzy Talaga A-Z sprawności fizycznej. Atlas ćwiczeń. Zarząd główny TKKF 1995 Warszawa.</w:t>
            </w:r>
          </w:p>
        </w:tc>
      </w:tr>
      <w:tr w:rsidR="00CD0E74" w:rsidRPr="00CD0E74" w14:paraId="423C2BF2" w14:textId="77777777" w:rsidTr="0029513C">
        <w:tc>
          <w:tcPr>
            <w:tcW w:w="675" w:type="dxa"/>
          </w:tcPr>
          <w:p w14:paraId="7C728312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01B4BEA" w14:textId="77777777" w:rsidR="003F3DAE" w:rsidRPr="00CD0E74" w:rsidRDefault="003F3DAE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Edward Superlak Piłka Siatkowa. Wydawnictwo BK Wrocław 2006.</w:t>
            </w:r>
          </w:p>
        </w:tc>
      </w:tr>
      <w:tr w:rsidR="00CD0E74" w:rsidRPr="00CD0E74" w14:paraId="283F5A85" w14:textId="77777777" w:rsidTr="0029513C">
        <w:tc>
          <w:tcPr>
            <w:tcW w:w="675" w:type="dxa"/>
          </w:tcPr>
          <w:p w14:paraId="196EB7E3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47913231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</w:t>
            </w:r>
          </w:p>
        </w:tc>
      </w:tr>
      <w:tr w:rsidR="00CD0E74" w:rsidRPr="00CD0E74" w14:paraId="25B572C4" w14:textId="77777777" w:rsidTr="0029513C">
        <w:tc>
          <w:tcPr>
            <w:tcW w:w="675" w:type="dxa"/>
          </w:tcPr>
          <w:p w14:paraId="21805631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53776047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Marian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Zabawy i gry ruchowe w zajęciach sportowych. RCM-S Kultury Fizycznej i Sportu Warszawa 1994.</w:t>
            </w:r>
          </w:p>
        </w:tc>
      </w:tr>
      <w:tr w:rsidR="003F3DAE" w:rsidRPr="00CD0E74" w14:paraId="2A74F8F2" w14:textId="77777777" w:rsidTr="0029513C">
        <w:tc>
          <w:tcPr>
            <w:tcW w:w="675" w:type="dxa"/>
          </w:tcPr>
          <w:p w14:paraId="3D007D0E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56CA503C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Marian Listowski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sprawność i zdrowie. Wydawnictwo Marian Listowski Łódź 1994.</w:t>
            </w:r>
          </w:p>
        </w:tc>
      </w:tr>
    </w:tbl>
    <w:p w14:paraId="647F2C03" w14:textId="77777777" w:rsidR="003F3DAE" w:rsidRPr="00CD0E74" w:rsidRDefault="003F3DAE" w:rsidP="003F3DAE">
      <w:pPr>
        <w:spacing w:after="0" w:line="240" w:lineRule="auto"/>
      </w:pPr>
    </w:p>
    <w:p w14:paraId="7DC84F98" w14:textId="77777777" w:rsidR="003F3DAE" w:rsidRPr="00CD0E74" w:rsidRDefault="003F3DAE" w:rsidP="003F3DAE">
      <w:pPr>
        <w:spacing w:after="0" w:line="240" w:lineRule="auto"/>
      </w:pPr>
    </w:p>
    <w:p w14:paraId="08A278A0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BFA5615" w14:textId="77777777" w:rsidR="003F3DAE" w:rsidRPr="00CD0E74" w:rsidRDefault="003F3DAE" w:rsidP="003F3D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CD0E74" w:rsidRPr="00CD0E74" w14:paraId="13F3D438" w14:textId="77777777" w:rsidTr="0029513C">
        <w:trPr>
          <w:trHeight w:val="245"/>
        </w:trPr>
        <w:tc>
          <w:tcPr>
            <w:tcW w:w="681" w:type="dxa"/>
          </w:tcPr>
          <w:p w14:paraId="2DC55A2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0720E4BD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Adam Zając Współczesny System Szkolenia w Zespołowych Grach Sportowych. AWF Katowice 2016.</w:t>
            </w:r>
          </w:p>
        </w:tc>
      </w:tr>
      <w:tr w:rsidR="003F3DAE" w:rsidRPr="00CD0E74" w14:paraId="26A81644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2C9B" w14:textId="77777777" w:rsidR="003F3DAE" w:rsidRPr="00CD0E74" w:rsidRDefault="003F3DAE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BFD" w14:textId="77777777" w:rsidR="003F3DAE" w:rsidRPr="00CD0E74" w:rsidRDefault="003F3DAE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Tony Morris Psychologia Sportu Warszawa 1998.</w:t>
            </w:r>
          </w:p>
        </w:tc>
      </w:tr>
    </w:tbl>
    <w:p w14:paraId="4C4818A4" w14:textId="77777777" w:rsidR="003F3DAE" w:rsidRPr="00CD0E74" w:rsidRDefault="003F3DAE" w:rsidP="003F3DAE">
      <w:pPr>
        <w:rPr>
          <w:rFonts w:ascii="Times New Roman" w:hAnsi="Times New Roman"/>
          <w:b/>
        </w:rPr>
      </w:pPr>
    </w:p>
    <w:p w14:paraId="4F9569ED" w14:textId="0E677067" w:rsidR="003F3DAE" w:rsidRPr="00CD0E74" w:rsidRDefault="003F3DAE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</w:rPr>
        <w:br w:type="page"/>
      </w:r>
      <w:r w:rsidR="007C64C6"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96B0433" w14:textId="77777777" w:rsidR="003F3DAE" w:rsidRPr="00CD0E74" w:rsidRDefault="003F3DAE" w:rsidP="003F3DAE">
      <w:pPr>
        <w:rPr>
          <w:rFonts w:ascii="Times New Roman" w:hAnsi="Times New Roman"/>
          <w:sz w:val="18"/>
          <w:szCs w:val="18"/>
        </w:rPr>
      </w:pPr>
    </w:p>
    <w:p w14:paraId="439A1B63" w14:textId="77777777" w:rsidR="009B446D" w:rsidRPr="00CD0E74" w:rsidRDefault="009B446D" w:rsidP="009B446D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D0E74" w:rsidRPr="00CD0E74" w14:paraId="3C3FDBF1" w14:textId="77777777" w:rsidTr="00570DCE">
        <w:trPr>
          <w:trHeight w:val="501"/>
        </w:trPr>
        <w:tc>
          <w:tcPr>
            <w:tcW w:w="2802" w:type="dxa"/>
            <w:gridSpan w:val="4"/>
            <w:vAlign w:val="center"/>
          </w:tcPr>
          <w:p w14:paraId="0A197824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E22AFA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63B98ACF" w14:textId="222DCBCF" w:rsidR="009B446D" w:rsidRPr="00CD0E74" w:rsidRDefault="002E0339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00F0BAD" w14:textId="2DB6146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D0E74" w:rsidRPr="00CD0E74" w14:paraId="5976A468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78E57C32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6DA8D97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24C7E4B7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378E1FB8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63ABEF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795C151E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239E01BF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FB5B7E0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530E1B5E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5CA30CC5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62DB88E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67312E95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5F3CC1AF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8DF3CED" w14:textId="4D9B104D" w:rsidR="009B446D" w:rsidRPr="00CD0E74" w:rsidRDefault="00A22774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</w:t>
            </w:r>
            <w:r w:rsidR="009B446D" w:rsidRPr="00CD0E74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D0E74" w:rsidRPr="00CD0E74" w14:paraId="6031F9DC" w14:textId="77777777" w:rsidTr="00570DCE">
        <w:trPr>
          <w:trHeight w:val="210"/>
        </w:trPr>
        <w:tc>
          <w:tcPr>
            <w:tcW w:w="2802" w:type="dxa"/>
            <w:gridSpan w:val="4"/>
            <w:vAlign w:val="center"/>
          </w:tcPr>
          <w:p w14:paraId="64D4E5D7" w14:textId="77777777" w:rsidR="009B446D" w:rsidRPr="00CD0E74" w:rsidRDefault="009B446D" w:rsidP="009B446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824F88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5A4B2BB2" w14:textId="77777777" w:rsidTr="00570DCE">
        <w:trPr>
          <w:trHeight w:val="395"/>
        </w:trPr>
        <w:tc>
          <w:tcPr>
            <w:tcW w:w="2808" w:type="dxa"/>
            <w:gridSpan w:val="5"/>
            <w:vAlign w:val="center"/>
          </w:tcPr>
          <w:p w14:paraId="784B448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A903C6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0A69AA4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2B58F6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D0E74" w:rsidRPr="00CD0E74" w14:paraId="6D8DD18C" w14:textId="77777777" w:rsidTr="00570DCE">
        <w:tc>
          <w:tcPr>
            <w:tcW w:w="1668" w:type="dxa"/>
            <w:gridSpan w:val="2"/>
            <w:vMerge w:val="restart"/>
            <w:vAlign w:val="center"/>
          </w:tcPr>
          <w:p w14:paraId="10D83E3C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D82CD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A3DBC14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D65220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6BD773C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381A88E" w14:textId="6FE25F14" w:rsidR="009B446D" w:rsidRPr="00CD0E74" w:rsidRDefault="00D14E1A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602C34D0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AF2F89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76386BD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7AC76CB8" w14:textId="77777777" w:rsidTr="00570DCE">
        <w:tc>
          <w:tcPr>
            <w:tcW w:w="1668" w:type="dxa"/>
            <w:gridSpan w:val="2"/>
            <w:vMerge/>
            <w:vAlign w:val="center"/>
          </w:tcPr>
          <w:p w14:paraId="74ACDBC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814C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7C19B50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9702C6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64F55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F24D6B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4EB2C0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2C626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D0E74" w:rsidRPr="00CD0E74" w14:paraId="2654BB2D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4FA2B93E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0A956A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6B6E9B1C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D417BD5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61DEFD5C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Cs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42AA9CF8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CD0E74" w:rsidRPr="00CD0E74" w14:paraId="61754FE1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1B9D621A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FC92E1F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63FB61AE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DDF4B52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A594CF9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0EEAD18A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CD0E74" w:rsidRPr="00CD0E74" w14:paraId="626A3EE9" w14:textId="77777777" w:rsidTr="00570DCE">
        <w:trPr>
          <w:trHeight w:val="255"/>
        </w:trPr>
        <w:tc>
          <w:tcPr>
            <w:tcW w:w="1668" w:type="dxa"/>
            <w:gridSpan w:val="2"/>
            <w:vAlign w:val="center"/>
          </w:tcPr>
          <w:p w14:paraId="6C866625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B09797F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6F83F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EE4D26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212707C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72426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5684B0A8" w14:textId="77777777" w:rsidTr="00570DCE">
        <w:trPr>
          <w:trHeight w:val="279"/>
        </w:trPr>
        <w:tc>
          <w:tcPr>
            <w:tcW w:w="1668" w:type="dxa"/>
            <w:gridSpan w:val="2"/>
            <w:vAlign w:val="center"/>
          </w:tcPr>
          <w:p w14:paraId="20FC5427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B35180A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EE7F022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2F3FA2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4D18889" w14:textId="77777777" w:rsidR="009B446D" w:rsidRPr="00CD0E74" w:rsidRDefault="009B446D" w:rsidP="009B446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6FB0BB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8DBE247" w14:textId="77777777" w:rsidR="009B446D" w:rsidRPr="00CD0E74" w:rsidRDefault="009B446D" w:rsidP="001768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D0E74" w:rsidRPr="00CD0E74" w14:paraId="5930F1FC" w14:textId="77777777" w:rsidTr="00570DCE">
        <w:tc>
          <w:tcPr>
            <w:tcW w:w="1101" w:type="dxa"/>
            <w:vAlign w:val="center"/>
          </w:tcPr>
          <w:p w14:paraId="3B7A0854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39E5C8D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51657C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6AF4533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CFE98CE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390A86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55A1E6" w14:textId="77777777" w:rsidR="009B446D" w:rsidRPr="00CD0E74" w:rsidRDefault="009B446D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59ADF1AD" w14:textId="77777777" w:rsidTr="00570DC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C02D15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8E64FA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9C4CFAC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FAEE8" w14:textId="67CA27DA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Rozumienie w stopniu pogłębionym znaczenie 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17C5E7AE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E55B92F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0B01E66E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011D5D22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8A8850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39C504A" w14:textId="169BE41C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1EC0E30D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8D33E17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7232AC9C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62F1B6EB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032E9C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B1FFD54" w14:textId="688A89BF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 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65462D4B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04495C6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1AF0ED89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1D14DB27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283205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513D543" w14:textId="381D59AB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Rozumienie w stopniu pogłębionym 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74E9574F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36C76816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4459B730" w14:textId="77777777" w:rsidTr="00570DC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55692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6E28D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C0E07F4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53CF1F" w14:textId="2E982F10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umiejętność korzystania z modeli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573D8392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6DED516D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51CE4666" w14:textId="77777777" w:rsidTr="00570DCE">
        <w:trPr>
          <w:trHeight w:val="255"/>
        </w:trPr>
        <w:tc>
          <w:tcPr>
            <w:tcW w:w="1101" w:type="dxa"/>
            <w:vMerge/>
            <w:vAlign w:val="center"/>
          </w:tcPr>
          <w:p w14:paraId="40D57831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70BBC7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7E0A22C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7FBA6CDD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DEF564B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51F26953" w14:textId="77777777" w:rsidTr="00FB0828">
        <w:trPr>
          <w:trHeight w:val="596"/>
        </w:trPr>
        <w:tc>
          <w:tcPr>
            <w:tcW w:w="1101" w:type="dxa"/>
            <w:vMerge/>
            <w:vAlign w:val="center"/>
          </w:tcPr>
          <w:p w14:paraId="716F9802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278693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462AD5D" w14:textId="1F523FFF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18A19B36" w14:textId="77777777" w:rsidR="00CE7BDB" w:rsidRPr="00CD0E74" w:rsidRDefault="00CE7BDB" w:rsidP="00CE7BDB">
            <w:pPr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0ACC129B" w14:textId="77777777" w:rsidR="00CE7BDB" w:rsidRPr="00CD0E74" w:rsidRDefault="00CE7BDB" w:rsidP="00CE7BD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E7BDB" w:rsidRPr="00CD0E74" w14:paraId="6479A9BC" w14:textId="77777777" w:rsidTr="00570DCE">
        <w:trPr>
          <w:trHeight w:val="255"/>
        </w:trPr>
        <w:tc>
          <w:tcPr>
            <w:tcW w:w="1101" w:type="dxa"/>
            <w:vAlign w:val="center"/>
          </w:tcPr>
          <w:p w14:paraId="5BBF64A6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88529CB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7A12365" w14:textId="77777777" w:rsidR="00CE7BDB" w:rsidRPr="00CD0E74" w:rsidRDefault="00CE7BDB" w:rsidP="00CE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4BD79A94" w14:textId="77777777" w:rsidR="00CE7BDB" w:rsidRPr="00CD0E74" w:rsidRDefault="00CE7BDB" w:rsidP="00CE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9520525" w14:textId="77777777" w:rsidR="00CE7BDB" w:rsidRPr="00CD0E74" w:rsidRDefault="00CE7BDB" w:rsidP="00CE7B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A9C2D10" w14:textId="77777777" w:rsidR="00CE7BDB" w:rsidRPr="00CD0E74" w:rsidRDefault="00CE7BDB" w:rsidP="00CE7B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A7172DB" w14:textId="77777777" w:rsidR="009B446D" w:rsidRPr="00CD0E74" w:rsidRDefault="009B446D" w:rsidP="009B446D">
      <w:pPr>
        <w:jc w:val="center"/>
        <w:rPr>
          <w:rFonts w:ascii="Times New Roman" w:hAnsi="Times New Roman"/>
          <w:b/>
        </w:rPr>
      </w:pPr>
    </w:p>
    <w:p w14:paraId="5D500211" w14:textId="77777777" w:rsidR="009B446D" w:rsidRPr="00CD0E74" w:rsidRDefault="009B446D" w:rsidP="009B446D">
      <w:pPr>
        <w:spacing w:after="0" w:line="240" w:lineRule="auto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br w:type="page"/>
      </w:r>
    </w:p>
    <w:p w14:paraId="616C1D17" w14:textId="77777777" w:rsidR="009B446D" w:rsidRPr="00CD0E74" w:rsidRDefault="009B446D" w:rsidP="009B446D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8"/>
        <w:gridCol w:w="7274"/>
      </w:tblGrid>
      <w:tr w:rsidR="00CD0E74" w:rsidRPr="00CD0E74" w14:paraId="628ADB2E" w14:textId="77777777" w:rsidTr="001215F2">
        <w:trPr>
          <w:trHeight w:val="454"/>
        </w:trPr>
        <w:tc>
          <w:tcPr>
            <w:tcW w:w="1788" w:type="dxa"/>
            <w:vAlign w:val="center"/>
          </w:tcPr>
          <w:p w14:paraId="7242F474" w14:textId="67F4A19D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74" w:type="dxa"/>
            <w:vAlign w:val="center"/>
          </w:tcPr>
          <w:p w14:paraId="28766EF1" w14:textId="16BAD18A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0A7B3E94" w14:textId="77777777" w:rsidTr="00BF5E0C">
        <w:trPr>
          <w:trHeight w:val="454"/>
        </w:trPr>
        <w:tc>
          <w:tcPr>
            <w:tcW w:w="1788" w:type="dxa"/>
            <w:vAlign w:val="center"/>
          </w:tcPr>
          <w:p w14:paraId="0BA4F02C" w14:textId="33A4291A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74" w:type="dxa"/>
            <w:vAlign w:val="center"/>
          </w:tcPr>
          <w:p w14:paraId="5B35A267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93EBB5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  <w:p w14:paraId="48F8C3C5" w14:textId="416E392B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0E74" w:rsidRPr="00CD0E74" w14:paraId="0D825C8F" w14:textId="77777777" w:rsidTr="007D3DE2">
        <w:tc>
          <w:tcPr>
            <w:tcW w:w="9062" w:type="dxa"/>
            <w:gridSpan w:val="2"/>
          </w:tcPr>
          <w:p w14:paraId="4EFDAC41" w14:textId="77777777" w:rsidR="00FB0828" w:rsidRPr="00CD0E74" w:rsidRDefault="00FB0828" w:rsidP="00FB0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C61A31" w14:textId="77777777" w:rsidR="00FB0828" w:rsidRPr="00CD0E74" w:rsidRDefault="00FB0828" w:rsidP="00FB0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9EDA93D" w14:textId="5481121E" w:rsidR="00FB0828" w:rsidRPr="00CD0E74" w:rsidRDefault="00FB0828" w:rsidP="00FB0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828" w:rsidRPr="00CD0E74" w14:paraId="4393C7F7" w14:textId="77777777" w:rsidTr="00AD04EC">
        <w:trPr>
          <w:trHeight w:val="3540"/>
        </w:trPr>
        <w:tc>
          <w:tcPr>
            <w:tcW w:w="9062" w:type="dxa"/>
            <w:gridSpan w:val="2"/>
          </w:tcPr>
          <w:p w14:paraId="47C01AD4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korelacji.</w:t>
            </w:r>
          </w:p>
          <w:p w14:paraId="2FD21833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Model ekonometryczny.</w:t>
            </w:r>
          </w:p>
          <w:p w14:paraId="29F7268F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Regresja liniowa- model jednej zmiennej. Metoda MNK.</w:t>
            </w:r>
          </w:p>
          <w:p w14:paraId="098F011D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korelacji.</w:t>
            </w:r>
          </w:p>
          <w:p w14:paraId="4E2A5BC0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  <w:p w14:paraId="4A0EA0A7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  <w:p w14:paraId="2E360095" w14:textId="7E911906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</w:t>
            </w:r>
            <w:r w:rsidR="00F17320" w:rsidRPr="00CD0E74">
              <w:rPr>
                <w:rFonts w:ascii="Times New Roman" w:hAnsi="Times New Roman"/>
                <w:sz w:val="20"/>
                <w:szCs w:val="20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danych empirycznych.</w:t>
            </w:r>
          </w:p>
          <w:p w14:paraId="68C12CC4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  <w:p w14:paraId="55DF56D5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  <w:p w14:paraId="746E3929" w14:textId="74131E5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Wyznaczanie prognozy. Weryfikacja modelu. Prognoza punktowa i przedziałowa.</w:t>
            </w:r>
          </w:p>
        </w:tc>
      </w:tr>
    </w:tbl>
    <w:p w14:paraId="11239CC1" w14:textId="77777777" w:rsidR="009B446D" w:rsidRPr="00CD0E74" w:rsidRDefault="009B446D" w:rsidP="00F1732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7261"/>
      </w:tblGrid>
      <w:tr w:rsidR="00CD0E74" w:rsidRPr="00CD0E74" w14:paraId="5FCDAC32" w14:textId="77777777" w:rsidTr="007E7CB1">
        <w:tc>
          <w:tcPr>
            <w:tcW w:w="1801" w:type="dxa"/>
          </w:tcPr>
          <w:p w14:paraId="3679BAF3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CC2767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2036BB9" w14:textId="7705C7BA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3E20DD9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40DF91" w14:textId="423A32CC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30A5E73" w14:textId="77777777" w:rsidTr="00C15F83">
        <w:tc>
          <w:tcPr>
            <w:tcW w:w="1801" w:type="dxa"/>
          </w:tcPr>
          <w:p w14:paraId="1E4142E6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B04087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CA8661E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1" w:type="dxa"/>
          </w:tcPr>
          <w:p w14:paraId="3C9D82A7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AA083B" w14:textId="77777777" w:rsidR="00FB0828" w:rsidRPr="00CD0E74" w:rsidRDefault="00FB0828" w:rsidP="009B446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Zajęcia w Excelu,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Gretlu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Octave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 R</w:t>
            </w:r>
          </w:p>
        </w:tc>
      </w:tr>
      <w:tr w:rsidR="00CD0E74" w:rsidRPr="00CD0E74" w14:paraId="19957362" w14:textId="77777777" w:rsidTr="00FB1E82">
        <w:tc>
          <w:tcPr>
            <w:tcW w:w="9062" w:type="dxa"/>
            <w:gridSpan w:val="2"/>
          </w:tcPr>
          <w:p w14:paraId="0B85307E" w14:textId="77777777" w:rsidR="00FB0828" w:rsidRPr="00CD0E74" w:rsidRDefault="00FB0828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A213CA" w14:textId="77777777" w:rsidR="00FB0828" w:rsidRPr="00CD0E74" w:rsidRDefault="00FB0828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9D05D3C" w14:textId="3960FB3F" w:rsidR="00FB0828" w:rsidRPr="00CD0E74" w:rsidRDefault="00FB0828" w:rsidP="009B4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828" w:rsidRPr="00CD0E74" w14:paraId="4181E5E6" w14:textId="77777777" w:rsidTr="00FB0828">
        <w:trPr>
          <w:trHeight w:val="2260"/>
        </w:trPr>
        <w:tc>
          <w:tcPr>
            <w:tcW w:w="9062" w:type="dxa"/>
            <w:gridSpan w:val="2"/>
          </w:tcPr>
          <w:p w14:paraId="3EADF16F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korelacji.</w:t>
            </w:r>
          </w:p>
          <w:p w14:paraId="3213FCF3" w14:textId="068DFD3F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 parametrów struktury stochastycznej. Dopasowanie modelu do danych empirycznych. Testowanie parametrów strukturalnych. Zastosowanie </w:t>
            </w: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, R.</w:t>
            </w:r>
          </w:p>
          <w:p w14:paraId="43DBD703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, R.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3D454AC" w14:textId="77777777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</w:t>
            </w:r>
          </w:p>
          <w:p w14:paraId="7DE47C4F" w14:textId="63C1285E" w:rsidR="00FB0828" w:rsidRPr="00CD0E74" w:rsidRDefault="00FB0828" w:rsidP="00FB08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przedziałowa.</w:t>
            </w:r>
          </w:p>
        </w:tc>
      </w:tr>
    </w:tbl>
    <w:p w14:paraId="23998888" w14:textId="77777777" w:rsidR="009B446D" w:rsidRPr="00CD0E74" w:rsidRDefault="009B446D" w:rsidP="009B446D">
      <w:pPr>
        <w:spacing w:after="0" w:line="240" w:lineRule="auto"/>
        <w:rPr>
          <w:rFonts w:ascii="Times New Roman" w:hAnsi="Times New Roman"/>
        </w:rPr>
      </w:pPr>
    </w:p>
    <w:p w14:paraId="41961639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108763332"/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p w14:paraId="35DF6A44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CD0E74" w:rsidRPr="00CD0E74" w14:paraId="059FCD39" w14:textId="77777777" w:rsidTr="00BE3601">
        <w:tc>
          <w:tcPr>
            <w:tcW w:w="632" w:type="dxa"/>
          </w:tcPr>
          <w:p w14:paraId="56FC793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2EC2E389" w14:textId="316DE28B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Dziechciarz J. (red.), Ekonometria: metody, przykłady, zadania, Wyd. AE we Wrocławiu, Wrocław 2003.</w:t>
            </w:r>
          </w:p>
        </w:tc>
      </w:tr>
      <w:tr w:rsidR="00CD0E74" w:rsidRPr="00CD0E74" w14:paraId="36CAB7D4" w14:textId="77777777" w:rsidTr="00BE3601">
        <w:trPr>
          <w:trHeight w:val="296"/>
        </w:trPr>
        <w:tc>
          <w:tcPr>
            <w:tcW w:w="632" w:type="dxa"/>
          </w:tcPr>
          <w:p w14:paraId="5E90BE00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71D5EBFA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2007.</w:t>
            </w:r>
          </w:p>
        </w:tc>
      </w:tr>
      <w:tr w:rsidR="00CD0E74" w:rsidRPr="00CD0E74" w14:paraId="5D27D800" w14:textId="77777777" w:rsidTr="00BE3601">
        <w:tc>
          <w:tcPr>
            <w:tcW w:w="632" w:type="dxa"/>
          </w:tcPr>
          <w:p w14:paraId="19FB09F9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4EBA53A6" w14:textId="4E3ACC8A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Welfe A., Ekonometria: metody i ich zastosowanie, PWE, Warszawa 201</w:t>
            </w:r>
            <w:r w:rsidR="00CE7BDB" w:rsidRPr="00CD0E74">
              <w:rPr>
                <w:rFonts w:ascii="Times New Roman" w:eastAsia="Arial" w:hAnsi="Times New Roman"/>
                <w:sz w:val="20"/>
                <w:szCs w:val="20"/>
              </w:rPr>
              <w:t>8</w:t>
            </w:r>
            <w:r w:rsidRPr="00CD0E74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CE7BDB" w:rsidRPr="00CD0E74" w14:paraId="18E2C7EE" w14:textId="77777777" w:rsidTr="00BE3601">
        <w:tc>
          <w:tcPr>
            <w:tcW w:w="632" w:type="dxa"/>
          </w:tcPr>
          <w:p w14:paraId="4042D702" w14:textId="43666333" w:rsidR="00CE7BDB" w:rsidRPr="00CD0E74" w:rsidRDefault="00CE7BDB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136764916"/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30" w:type="dxa"/>
          </w:tcPr>
          <w:p w14:paraId="5F3F4263" w14:textId="2C47391A" w:rsidR="00CE7BDB" w:rsidRPr="00CD0E74" w:rsidRDefault="00CE7BDB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>Dziechciarz J. (red.), Zastosowanie metod ilościowych , Wyd. AE we Wrocławiu, Wrocław 2009.</w:t>
            </w:r>
          </w:p>
        </w:tc>
      </w:tr>
      <w:bookmarkEnd w:id="3"/>
    </w:tbl>
    <w:p w14:paraId="5C9669E4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</w:rPr>
      </w:pPr>
    </w:p>
    <w:p w14:paraId="11692D44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AFA5097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CD0E74" w:rsidRPr="00CD0E74" w14:paraId="77FB8203" w14:textId="77777777" w:rsidTr="00BE3601">
        <w:tc>
          <w:tcPr>
            <w:tcW w:w="642" w:type="dxa"/>
          </w:tcPr>
          <w:p w14:paraId="3FF25DE3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5008ADAC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PWN, Warszawa 2017.</w:t>
            </w:r>
          </w:p>
        </w:tc>
      </w:tr>
      <w:tr w:rsidR="00CD0E74" w:rsidRPr="00CD0E74" w14:paraId="06E2897D" w14:textId="77777777" w:rsidTr="00BE3601">
        <w:tc>
          <w:tcPr>
            <w:tcW w:w="642" w:type="dxa"/>
          </w:tcPr>
          <w:p w14:paraId="06B7A7D4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4" w:type="dxa"/>
          </w:tcPr>
          <w:p w14:paraId="4EAE1182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>, PWN Warszawa 2011.</w:t>
            </w:r>
          </w:p>
        </w:tc>
      </w:tr>
      <w:tr w:rsidR="00A22774" w:rsidRPr="00CD0E74" w14:paraId="34BD1202" w14:textId="77777777" w:rsidTr="00BE3601">
        <w:tc>
          <w:tcPr>
            <w:tcW w:w="642" w:type="dxa"/>
          </w:tcPr>
          <w:p w14:paraId="3BC12B0C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644" w:type="dxa"/>
          </w:tcPr>
          <w:p w14:paraId="7C9D2C65" w14:textId="77777777" w:rsidR="00A22774" w:rsidRPr="00CD0E74" w:rsidRDefault="00A22774" w:rsidP="00BE360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CD0E74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R., GIS, Wrocław 2014.</w:t>
            </w:r>
          </w:p>
        </w:tc>
      </w:tr>
    </w:tbl>
    <w:p w14:paraId="10411B04" w14:textId="77777777" w:rsidR="00F7694A" w:rsidRPr="00CD0E74" w:rsidRDefault="00F7694A" w:rsidP="007C64C6">
      <w:pPr>
        <w:rPr>
          <w:rFonts w:ascii="Times New Roman" w:hAnsi="Times New Roman"/>
          <w:b/>
          <w:sz w:val="20"/>
          <w:szCs w:val="20"/>
        </w:rPr>
      </w:pPr>
    </w:p>
    <w:p w14:paraId="63F52D21" w14:textId="77777777" w:rsidR="00F7694A" w:rsidRPr="00CD0E74" w:rsidRDefault="00F7694A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br w:type="page"/>
      </w:r>
    </w:p>
    <w:p w14:paraId="402292D3" w14:textId="2CB62D50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6CCA862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4649B8E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2B07C45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bookmarkEnd w:id="2"/>
    <w:p w14:paraId="479C02D6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496"/>
        <w:gridCol w:w="1292"/>
        <w:gridCol w:w="496"/>
        <w:gridCol w:w="945"/>
      </w:tblGrid>
      <w:tr w:rsidR="00CD0E74" w:rsidRPr="00CD0E74" w14:paraId="7A5A598A" w14:textId="77777777" w:rsidTr="00E667D2">
        <w:trPr>
          <w:trHeight w:val="501"/>
        </w:trPr>
        <w:tc>
          <w:tcPr>
            <w:tcW w:w="2646" w:type="dxa"/>
            <w:gridSpan w:val="3"/>
            <w:vAlign w:val="center"/>
          </w:tcPr>
          <w:p w14:paraId="4725A62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A652CC6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284" w:type="dxa"/>
            <w:gridSpan w:val="3"/>
            <w:vAlign w:val="center"/>
          </w:tcPr>
          <w:p w14:paraId="66735748" w14:textId="15A6E5EC" w:rsidR="00003F1A" w:rsidRPr="00CD0E74" w:rsidRDefault="002E0339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1E85D90" w14:textId="3D39756E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D0E74" w:rsidRPr="00CD0E74" w14:paraId="448F4829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772A09A0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25" w:type="dxa"/>
            <w:gridSpan w:val="9"/>
            <w:vAlign w:val="center"/>
          </w:tcPr>
          <w:p w14:paraId="22C04121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6FA34F55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47D01713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25" w:type="dxa"/>
            <w:gridSpan w:val="9"/>
            <w:vAlign w:val="center"/>
          </w:tcPr>
          <w:p w14:paraId="15120700" w14:textId="01C64E61" w:rsidR="00003F1A" w:rsidRPr="00CD0E74" w:rsidRDefault="00DE4A76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  <w:r w:rsidR="00003F1A" w:rsidRPr="00CD0E74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CD0E74" w:rsidRPr="00CD0E74" w14:paraId="29D0217A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672762E4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825" w:type="dxa"/>
            <w:gridSpan w:val="9"/>
            <w:vAlign w:val="center"/>
          </w:tcPr>
          <w:p w14:paraId="6D09BE22" w14:textId="7A5009E8" w:rsidR="00003F1A" w:rsidRPr="00CD0E74" w:rsidRDefault="00DE4A76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  <w:r w:rsidR="00003F1A" w:rsidRPr="00CD0E74">
              <w:rPr>
                <w:rFonts w:ascii="Times New Roman" w:hAnsi="Times New Roman"/>
                <w:sz w:val="16"/>
                <w:szCs w:val="16"/>
              </w:rPr>
              <w:t>icencjackie</w:t>
            </w:r>
          </w:p>
        </w:tc>
      </w:tr>
      <w:tr w:rsidR="00CD0E74" w:rsidRPr="00CD0E74" w14:paraId="7353D00F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30A11A5D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825" w:type="dxa"/>
            <w:gridSpan w:val="9"/>
            <w:vAlign w:val="center"/>
          </w:tcPr>
          <w:p w14:paraId="2F7D41D8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32B53007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7161D26C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825" w:type="dxa"/>
            <w:gridSpan w:val="9"/>
            <w:vAlign w:val="center"/>
          </w:tcPr>
          <w:p w14:paraId="50D2668E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2DFDD26D" w14:textId="77777777" w:rsidTr="00E667D2">
        <w:trPr>
          <w:trHeight w:val="210"/>
        </w:trPr>
        <w:tc>
          <w:tcPr>
            <w:tcW w:w="2646" w:type="dxa"/>
            <w:gridSpan w:val="3"/>
            <w:vAlign w:val="center"/>
          </w:tcPr>
          <w:p w14:paraId="6C00393C" w14:textId="77777777" w:rsidR="00003F1A" w:rsidRPr="00CD0E74" w:rsidRDefault="00003F1A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825" w:type="dxa"/>
            <w:gridSpan w:val="9"/>
            <w:vAlign w:val="center"/>
          </w:tcPr>
          <w:p w14:paraId="5FA09194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5B7D4B06" w14:textId="77777777" w:rsidTr="00E667D2">
        <w:trPr>
          <w:trHeight w:val="395"/>
        </w:trPr>
        <w:tc>
          <w:tcPr>
            <w:tcW w:w="2896" w:type="dxa"/>
            <w:gridSpan w:val="4"/>
            <w:vAlign w:val="center"/>
          </w:tcPr>
          <w:p w14:paraId="7D7E7C8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87B6A0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417" w:type="dxa"/>
            <w:gridSpan w:val="6"/>
            <w:vAlign w:val="center"/>
          </w:tcPr>
          <w:p w14:paraId="31A08B6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10D30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0B9D3B60" w14:textId="77777777" w:rsidTr="00E667D2">
        <w:tc>
          <w:tcPr>
            <w:tcW w:w="0" w:type="auto"/>
            <w:gridSpan w:val="2"/>
            <w:vMerge w:val="restart"/>
            <w:vAlign w:val="center"/>
          </w:tcPr>
          <w:p w14:paraId="70B4131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3"/>
            <w:vAlign w:val="center"/>
          </w:tcPr>
          <w:p w14:paraId="474D91D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05E053A7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09F5D4C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63" w:type="dxa"/>
            <w:vAlign w:val="center"/>
          </w:tcPr>
          <w:p w14:paraId="36F0CF7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4F5363F7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1292" w:type="dxa"/>
            <w:vAlign w:val="center"/>
          </w:tcPr>
          <w:p w14:paraId="4D2ED7D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91C3106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699170B2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E587491" w14:textId="77777777" w:rsidTr="00E667D2">
        <w:tc>
          <w:tcPr>
            <w:tcW w:w="0" w:type="auto"/>
            <w:gridSpan w:val="2"/>
            <w:vMerge/>
            <w:vAlign w:val="center"/>
          </w:tcPr>
          <w:p w14:paraId="29FB9C2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34A1780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187714D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4126400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093235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17" w:type="dxa"/>
            <w:gridSpan w:val="6"/>
            <w:vAlign w:val="center"/>
          </w:tcPr>
          <w:p w14:paraId="67BFF4E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A225CFD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563C6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4E9C8002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627CB225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4CB1C9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5F15B7C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5F3954F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17" w:type="dxa"/>
            <w:gridSpan w:val="6"/>
            <w:vAlign w:val="center"/>
          </w:tcPr>
          <w:p w14:paraId="357C8C1A" w14:textId="77777777" w:rsidR="00003F1A" w:rsidRPr="00CD0E74" w:rsidRDefault="00003F1A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0617802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D0E74" w:rsidRPr="00CD0E74" w14:paraId="0DED1286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64E7A1C5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74" w:type="dxa"/>
            <w:vAlign w:val="center"/>
          </w:tcPr>
          <w:p w14:paraId="2535E2A0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1F43E8B9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0B43B775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17" w:type="dxa"/>
            <w:gridSpan w:val="6"/>
            <w:vAlign w:val="center"/>
          </w:tcPr>
          <w:p w14:paraId="3FE1CA76" w14:textId="77777777" w:rsidR="00003F1A" w:rsidRPr="00CD0E74" w:rsidRDefault="00003F1A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420EB3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D0E74" w:rsidRPr="00CD0E74" w14:paraId="4B3E60D7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5AEC5B38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8746A8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6528A30C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6303FEE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17" w:type="dxa"/>
            <w:gridSpan w:val="6"/>
            <w:vAlign w:val="center"/>
          </w:tcPr>
          <w:p w14:paraId="2B574501" w14:textId="66E5C49F" w:rsidR="00003F1A" w:rsidRPr="00CD0E74" w:rsidRDefault="00003F1A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0" w:type="auto"/>
            <w:vAlign w:val="center"/>
          </w:tcPr>
          <w:p w14:paraId="4DFF03B7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D0E74" w:rsidRPr="00CD0E74" w14:paraId="5B0732B8" w14:textId="77777777" w:rsidTr="00E667D2">
        <w:trPr>
          <w:trHeight w:val="255"/>
        </w:trPr>
        <w:tc>
          <w:tcPr>
            <w:tcW w:w="0" w:type="auto"/>
            <w:gridSpan w:val="2"/>
            <w:vAlign w:val="center"/>
          </w:tcPr>
          <w:p w14:paraId="3315FE62" w14:textId="77777777" w:rsidR="00003F1A" w:rsidRPr="00CD0E74" w:rsidRDefault="00003F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6DCCCD1E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4E5D7B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92070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17" w:type="dxa"/>
            <w:gridSpan w:val="6"/>
            <w:vAlign w:val="center"/>
          </w:tcPr>
          <w:p w14:paraId="5D25BA6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6C766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6BDAB842" w14:textId="77777777" w:rsidTr="00E667D2">
        <w:trPr>
          <w:trHeight w:val="279"/>
        </w:trPr>
        <w:tc>
          <w:tcPr>
            <w:tcW w:w="0" w:type="auto"/>
            <w:gridSpan w:val="2"/>
            <w:vAlign w:val="center"/>
          </w:tcPr>
          <w:p w14:paraId="3E31ACDD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2C162F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vAlign w:val="center"/>
          </w:tcPr>
          <w:p w14:paraId="1FFE7EE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0157A10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629" w:type="dxa"/>
            <w:gridSpan w:val="4"/>
            <w:vAlign w:val="center"/>
          </w:tcPr>
          <w:p w14:paraId="19C9C1CB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C1C5552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602288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33420619" w14:textId="77777777" w:rsidTr="00E667D2">
        <w:tc>
          <w:tcPr>
            <w:tcW w:w="0" w:type="auto"/>
            <w:vAlign w:val="center"/>
          </w:tcPr>
          <w:p w14:paraId="40DBB2AA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761F2C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ACBAE1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8A0EB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16" w:type="dxa"/>
            <w:gridSpan w:val="7"/>
            <w:vAlign w:val="center"/>
          </w:tcPr>
          <w:p w14:paraId="1F649A64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788" w:type="dxa"/>
            <w:gridSpan w:val="2"/>
            <w:vAlign w:val="center"/>
          </w:tcPr>
          <w:p w14:paraId="7183C278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66C8751F" w14:textId="77777777" w:rsidR="00003F1A" w:rsidRPr="00CD0E74" w:rsidRDefault="00003F1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18483F64" w14:textId="77777777" w:rsidTr="00E667D2">
        <w:trPr>
          <w:trHeight w:val="255"/>
        </w:trPr>
        <w:tc>
          <w:tcPr>
            <w:tcW w:w="0" w:type="auto"/>
            <w:vMerge w:val="restart"/>
            <w:vAlign w:val="center"/>
          </w:tcPr>
          <w:p w14:paraId="06F0ACC6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20EA8A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BD29C54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16" w:type="dxa"/>
            <w:gridSpan w:val="7"/>
          </w:tcPr>
          <w:p w14:paraId="19C42772" w14:textId="350CBF9E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posiada pogłębioną wiedzę na temat różnych sfer działalności przedsiębiorstwa.</w:t>
            </w:r>
          </w:p>
        </w:tc>
        <w:tc>
          <w:tcPr>
            <w:tcW w:w="1788" w:type="dxa"/>
            <w:gridSpan w:val="2"/>
            <w:vAlign w:val="center"/>
          </w:tcPr>
          <w:p w14:paraId="152A0D98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945" w:type="dxa"/>
            <w:vAlign w:val="center"/>
          </w:tcPr>
          <w:p w14:paraId="0958372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1C3AB53C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26B4949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B5B76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16" w:type="dxa"/>
            <w:gridSpan w:val="7"/>
            <w:vAlign w:val="center"/>
          </w:tcPr>
          <w:p w14:paraId="6E49D3FD" w14:textId="74A934FC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788" w:type="dxa"/>
            <w:gridSpan w:val="2"/>
            <w:vAlign w:val="center"/>
          </w:tcPr>
          <w:p w14:paraId="21568E9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945" w:type="dxa"/>
            <w:vAlign w:val="center"/>
          </w:tcPr>
          <w:p w14:paraId="10A81BA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74BAA775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13477C2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8732808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216" w:type="dxa"/>
            <w:gridSpan w:val="7"/>
            <w:vAlign w:val="center"/>
          </w:tcPr>
          <w:p w14:paraId="34D38D67" w14:textId="53A25B54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 w stopniu pogłębionym  znaczenie analizy finansowej w procesie zarządzania przedsiębiorstwem.</w:t>
            </w:r>
          </w:p>
        </w:tc>
        <w:tc>
          <w:tcPr>
            <w:tcW w:w="1788" w:type="dxa"/>
            <w:gridSpan w:val="2"/>
            <w:vAlign w:val="center"/>
          </w:tcPr>
          <w:p w14:paraId="32E481BC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945" w:type="dxa"/>
          </w:tcPr>
          <w:p w14:paraId="0351D08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4CF25DA1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37B72579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5680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216" w:type="dxa"/>
            <w:gridSpan w:val="7"/>
            <w:vAlign w:val="center"/>
          </w:tcPr>
          <w:p w14:paraId="1E13A80F" w14:textId="2572C550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</w:t>
            </w:r>
            <w:r w:rsidRPr="00CD0E74">
              <w:t xml:space="preserve">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 stopniu pogłębionym  sens i sposoby przeprowadzania analizy finansowej.</w:t>
            </w:r>
          </w:p>
        </w:tc>
        <w:tc>
          <w:tcPr>
            <w:tcW w:w="1788" w:type="dxa"/>
            <w:gridSpan w:val="2"/>
            <w:vAlign w:val="center"/>
          </w:tcPr>
          <w:p w14:paraId="73231C0A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</w:tcPr>
          <w:p w14:paraId="24F7AE9C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539D9C87" w14:textId="77777777" w:rsidTr="00E667D2">
        <w:trPr>
          <w:trHeight w:val="255"/>
        </w:trPr>
        <w:tc>
          <w:tcPr>
            <w:tcW w:w="0" w:type="auto"/>
            <w:vMerge w:val="restart"/>
            <w:vAlign w:val="center"/>
          </w:tcPr>
          <w:p w14:paraId="08FEC3D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AC5E49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FA9D30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16" w:type="dxa"/>
            <w:gridSpan w:val="7"/>
          </w:tcPr>
          <w:p w14:paraId="1112DDAA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788" w:type="dxa"/>
            <w:gridSpan w:val="2"/>
            <w:vAlign w:val="center"/>
          </w:tcPr>
          <w:p w14:paraId="1BCE75DD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vAlign w:val="center"/>
          </w:tcPr>
          <w:p w14:paraId="5A8C4E1D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03B14340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608AD9C2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D0C4D6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16" w:type="dxa"/>
            <w:gridSpan w:val="7"/>
          </w:tcPr>
          <w:p w14:paraId="691C2C04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788" w:type="dxa"/>
            <w:gridSpan w:val="2"/>
            <w:vAlign w:val="center"/>
          </w:tcPr>
          <w:p w14:paraId="78D19354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945" w:type="dxa"/>
            <w:vAlign w:val="center"/>
          </w:tcPr>
          <w:p w14:paraId="1B0E03B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29145BB8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426D917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726A4F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16" w:type="dxa"/>
            <w:gridSpan w:val="7"/>
          </w:tcPr>
          <w:p w14:paraId="406517A4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788" w:type="dxa"/>
            <w:gridSpan w:val="2"/>
            <w:vAlign w:val="center"/>
          </w:tcPr>
          <w:p w14:paraId="0148B83D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945" w:type="dxa"/>
            <w:vAlign w:val="center"/>
          </w:tcPr>
          <w:p w14:paraId="5DD0A9F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5B38894E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0D0F66A2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E0FE97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216" w:type="dxa"/>
            <w:gridSpan w:val="7"/>
          </w:tcPr>
          <w:p w14:paraId="2C93A100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788" w:type="dxa"/>
            <w:gridSpan w:val="2"/>
            <w:vAlign w:val="center"/>
          </w:tcPr>
          <w:p w14:paraId="3694550B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945" w:type="dxa"/>
            <w:vAlign w:val="center"/>
          </w:tcPr>
          <w:p w14:paraId="738F4AE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4215D859" w14:textId="77777777" w:rsidTr="00E667D2">
        <w:trPr>
          <w:trHeight w:val="255"/>
        </w:trPr>
        <w:tc>
          <w:tcPr>
            <w:tcW w:w="0" w:type="auto"/>
            <w:vMerge w:val="restart"/>
            <w:vAlign w:val="center"/>
          </w:tcPr>
          <w:p w14:paraId="22F86103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AE643E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6486230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16" w:type="dxa"/>
            <w:gridSpan w:val="7"/>
          </w:tcPr>
          <w:p w14:paraId="71EB7FBC" w14:textId="77777777" w:rsidR="00E667D2" w:rsidRPr="00CD0E74" w:rsidRDefault="00E667D2" w:rsidP="00E667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788" w:type="dxa"/>
            <w:gridSpan w:val="2"/>
            <w:vAlign w:val="center"/>
          </w:tcPr>
          <w:p w14:paraId="72904741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945" w:type="dxa"/>
            <w:vAlign w:val="center"/>
          </w:tcPr>
          <w:p w14:paraId="240A817A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CD0E74" w:rsidRPr="00CD0E74" w14:paraId="31523F74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5B199C8E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097E5B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16" w:type="dxa"/>
            <w:gridSpan w:val="7"/>
          </w:tcPr>
          <w:p w14:paraId="5E53F65E" w14:textId="77777777" w:rsidR="00E667D2" w:rsidRPr="00CD0E74" w:rsidRDefault="00E667D2" w:rsidP="00E667D2">
            <w:r w:rsidRPr="00CD0E74">
              <w:rPr>
                <w:rFonts w:ascii="Times New Roman" w:hAnsi="Times New Roman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788" w:type="dxa"/>
            <w:gridSpan w:val="2"/>
            <w:vAlign w:val="center"/>
          </w:tcPr>
          <w:p w14:paraId="561F5508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0B0DF3E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E667D2" w:rsidRPr="00CD0E74" w14:paraId="0FF802C6" w14:textId="77777777" w:rsidTr="00E667D2">
        <w:trPr>
          <w:trHeight w:val="255"/>
        </w:trPr>
        <w:tc>
          <w:tcPr>
            <w:tcW w:w="0" w:type="auto"/>
            <w:vMerge/>
            <w:vAlign w:val="center"/>
          </w:tcPr>
          <w:p w14:paraId="3B5925E0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0EC8F5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16" w:type="dxa"/>
            <w:gridSpan w:val="7"/>
          </w:tcPr>
          <w:p w14:paraId="60403CE3" w14:textId="77777777" w:rsidR="00E667D2" w:rsidRPr="00CD0E74" w:rsidRDefault="00E667D2" w:rsidP="00E667D2">
            <w:r w:rsidRPr="00CD0E74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788" w:type="dxa"/>
            <w:gridSpan w:val="2"/>
            <w:vAlign w:val="center"/>
          </w:tcPr>
          <w:p w14:paraId="1B6CC129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945" w:type="dxa"/>
            <w:vAlign w:val="center"/>
          </w:tcPr>
          <w:p w14:paraId="363AFC90" w14:textId="77777777" w:rsidR="00E667D2" w:rsidRPr="00CD0E74" w:rsidRDefault="00E667D2" w:rsidP="00E667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388F0CF8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F151EB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br w:type="page"/>
      </w:r>
    </w:p>
    <w:p w14:paraId="5EE09DAE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p w14:paraId="6A0DF8F8" w14:textId="77777777" w:rsidR="00003F1A" w:rsidRPr="00CD0E74" w:rsidRDefault="00003F1A" w:rsidP="00003F1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CD0E74" w:rsidRPr="00CD0E74" w14:paraId="597FC4EF" w14:textId="77777777" w:rsidTr="00F97E1E">
        <w:tc>
          <w:tcPr>
            <w:tcW w:w="1924" w:type="dxa"/>
          </w:tcPr>
          <w:p w14:paraId="2920AAB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767F01" w14:textId="3C51CC8A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BC1369D" w14:textId="10D8711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0930241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FD2BA3" w14:textId="16E5E9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E647C64" w14:textId="77777777" w:rsidTr="00225990">
        <w:tc>
          <w:tcPr>
            <w:tcW w:w="1924" w:type="dxa"/>
          </w:tcPr>
          <w:p w14:paraId="64DB281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53D5A" w14:textId="322587E5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ADF77D2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35A4F17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5A39B3" w14:textId="469DFAA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D0E74" w:rsidRPr="00CD0E74" w14:paraId="5B0CD578" w14:textId="77777777" w:rsidTr="00BD1E89">
        <w:tc>
          <w:tcPr>
            <w:tcW w:w="9062" w:type="dxa"/>
            <w:gridSpan w:val="2"/>
          </w:tcPr>
          <w:p w14:paraId="19E84A04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6C3C43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62CAD9A" w14:textId="73B91794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42825C1E" w14:textId="77777777" w:rsidTr="003F2B44">
        <w:trPr>
          <w:trHeight w:val="3197"/>
        </w:trPr>
        <w:tc>
          <w:tcPr>
            <w:tcW w:w="9062" w:type="dxa"/>
            <w:gridSpan w:val="2"/>
          </w:tcPr>
          <w:p w14:paraId="114E455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Pojęcie, rodzaje i funkcje analizy finansowej.</w:t>
            </w:r>
          </w:p>
          <w:p w14:paraId="02C7F2C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Źródła informacji wykorzystywane w analizie. </w:t>
            </w:r>
          </w:p>
          <w:p w14:paraId="4BB8942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  <w:p w14:paraId="0318854C" w14:textId="7320040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płynności i aktywności.</w:t>
            </w:r>
          </w:p>
          <w:p w14:paraId="5EBE7904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stopnia zadłużenia, możliwości obsługi długu.</w:t>
            </w:r>
          </w:p>
          <w:p w14:paraId="4C35887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rentowności i zyskowności.</w:t>
            </w:r>
          </w:p>
          <w:p w14:paraId="3CC0167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Ocena wartości rynkowej akcji i kapitału.</w:t>
            </w:r>
          </w:p>
          <w:p w14:paraId="3029BA2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piramidalna.</w:t>
            </w:r>
          </w:p>
          <w:p w14:paraId="4BD7407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1BD1B87B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  <w:p w14:paraId="62D28D44" w14:textId="579EFB95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Wnioski z analizy finansowej dotyczące przyszłej działalności jednostki. </w:t>
            </w:r>
          </w:p>
        </w:tc>
      </w:tr>
    </w:tbl>
    <w:p w14:paraId="5A5849EF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194C11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D0E74" w:rsidRPr="00CD0E74" w14:paraId="2D7204CB" w14:textId="77777777" w:rsidTr="00982845">
        <w:trPr>
          <w:jc w:val="center"/>
        </w:trPr>
        <w:tc>
          <w:tcPr>
            <w:tcW w:w="1929" w:type="dxa"/>
          </w:tcPr>
          <w:p w14:paraId="743A673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DE6C0A" w14:textId="24B94FE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CEFBC24" w14:textId="13F34658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9154AB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CBEDE3" w14:textId="10DF1244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1AA1DACD" w14:textId="77777777" w:rsidTr="0065653B">
        <w:trPr>
          <w:jc w:val="center"/>
        </w:trPr>
        <w:tc>
          <w:tcPr>
            <w:tcW w:w="1929" w:type="dxa"/>
          </w:tcPr>
          <w:p w14:paraId="0A7576B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D87CD6A" w14:textId="1A3BFD69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6DE03FE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297CCC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707769" w14:textId="5759297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CD0E74" w:rsidRPr="00CD0E74" w14:paraId="3F05E348" w14:textId="77777777" w:rsidTr="00BA0E7A">
        <w:trPr>
          <w:jc w:val="center"/>
        </w:trPr>
        <w:tc>
          <w:tcPr>
            <w:tcW w:w="9062" w:type="dxa"/>
            <w:gridSpan w:val="2"/>
          </w:tcPr>
          <w:p w14:paraId="11070E8A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C58325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C3DEEFC" w14:textId="7E887FC5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4C9ADCA0" w14:textId="77777777" w:rsidTr="003F2B44">
        <w:trPr>
          <w:trHeight w:val="2784"/>
          <w:jc w:val="center"/>
        </w:trPr>
        <w:tc>
          <w:tcPr>
            <w:tcW w:w="9062" w:type="dxa"/>
            <w:gridSpan w:val="2"/>
          </w:tcPr>
          <w:p w14:paraId="48CF2F8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4F5F28C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10AC593A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3EE7AE02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590B5572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– zadłużenie. </w:t>
            </w:r>
          </w:p>
          <w:p w14:paraId="22D9E4A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1C24FC1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51E88F2B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 - całościowe ujęcie wraz z wyciąganiem wniosków.</w:t>
            </w:r>
          </w:p>
          <w:p w14:paraId="61C94C0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Piramida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Ponta.</w:t>
            </w:r>
          </w:p>
          <w:p w14:paraId="02764F2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0FC693B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Modele predykcji bankructwa.</w:t>
            </w:r>
          </w:p>
          <w:p w14:paraId="29A8D25C" w14:textId="501E589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48207C28" w14:textId="6C1A8E7D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D94B3E" w14:textId="182870DA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7E212D" w14:textId="1BCBAE37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E738E9" w14:textId="147F470C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D54955" w14:textId="1E6B4801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B6073D" w14:textId="26405D78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4E81D0" w14:textId="74D6CB65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45E2CA" w14:textId="671A5E62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A3D14E" w14:textId="1CA19945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81B053" w14:textId="50564C33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9B617AC" w14:textId="77777777" w:rsidR="00F17320" w:rsidRPr="00CD0E74" w:rsidRDefault="00F17320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47F515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CD0E74" w:rsidRPr="00CD0E74" w14:paraId="781F3975" w14:textId="77777777" w:rsidTr="00D8766A">
        <w:tc>
          <w:tcPr>
            <w:tcW w:w="1923" w:type="dxa"/>
          </w:tcPr>
          <w:p w14:paraId="2EC16AB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354592" w14:textId="2FBADD1D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B848C4" w14:textId="6694956C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0A1DE14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AE2071" w14:textId="3758CEB1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61466D17" w14:textId="77777777" w:rsidTr="00454DB1">
        <w:tc>
          <w:tcPr>
            <w:tcW w:w="1923" w:type="dxa"/>
          </w:tcPr>
          <w:p w14:paraId="7B232D5D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91E558" w14:textId="42CE3063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8183C1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59699346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63948B" w14:textId="3689A41C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Studia przypadków</w:t>
            </w:r>
          </w:p>
        </w:tc>
      </w:tr>
      <w:tr w:rsidR="00CD0E74" w:rsidRPr="00CD0E74" w14:paraId="7CB6CFD7" w14:textId="77777777" w:rsidTr="007935ED">
        <w:tc>
          <w:tcPr>
            <w:tcW w:w="9062" w:type="dxa"/>
            <w:gridSpan w:val="2"/>
          </w:tcPr>
          <w:p w14:paraId="7F3B5159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ACD1D9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9B87D5" w14:textId="007577DB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2F7D0977" w14:textId="77777777" w:rsidTr="003F2B44">
        <w:trPr>
          <w:trHeight w:val="2679"/>
        </w:trPr>
        <w:tc>
          <w:tcPr>
            <w:tcW w:w="9062" w:type="dxa"/>
            <w:gridSpan w:val="2"/>
          </w:tcPr>
          <w:p w14:paraId="1D01BECD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6701882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40D022AB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0BCEDB4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19C0095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– zadłużenie. </w:t>
            </w:r>
          </w:p>
          <w:p w14:paraId="7734204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25C8434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0EC9C6D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Analiza piramidalna. </w:t>
            </w:r>
          </w:p>
          <w:p w14:paraId="6DDE345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0089FE3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podstawień łańcuchowych do wskaźnika ROE.</w:t>
            </w:r>
          </w:p>
          <w:p w14:paraId="48E94D88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Modele predykcji bankructwa. </w:t>
            </w:r>
          </w:p>
          <w:p w14:paraId="46185B8D" w14:textId="395028EF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5A02566F" w14:textId="77777777" w:rsidR="00003F1A" w:rsidRPr="00CD0E74" w:rsidRDefault="00003F1A" w:rsidP="00003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ABCC818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p w14:paraId="0754E98F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CD0E74" w:rsidRPr="00CD0E74" w14:paraId="227E93C9" w14:textId="77777777" w:rsidTr="00BE3601">
        <w:tc>
          <w:tcPr>
            <w:tcW w:w="675" w:type="dxa"/>
          </w:tcPr>
          <w:p w14:paraId="5F90C633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501075A8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Bednarski L., Analiza finansowa w przedsiębiorstwie, PWE, Warszawa 2007.</w:t>
            </w:r>
          </w:p>
        </w:tc>
      </w:tr>
      <w:tr w:rsidR="00CD0E74" w:rsidRPr="00CD0E74" w14:paraId="59FEEB32" w14:textId="77777777" w:rsidTr="00BE3601">
        <w:tc>
          <w:tcPr>
            <w:tcW w:w="675" w:type="dxa"/>
          </w:tcPr>
          <w:p w14:paraId="6CF8531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0D99A295" w14:textId="1CA7C7F3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_Hlk86837140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Prusak B. [et.al.], Analiza finansowa przedsiębiorstwa,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Warszawa 202</w:t>
            </w:r>
            <w:bookmarkEnd w:id="4"/>
            <w:r w:rsidR="00E667D2" w:rsidRPr="00CD0E74">
              <w:rPr>
                <w:rFonts w:ascii="Times New Roman" w:hAnsi="Times New Roman"/>
                <w:sz w:val="20"/>
                <w:szCs w:val="20"/>
              </w:rPr>
              <w:t>1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22774" w:rsidRPr="00CD0E74" w14:paraId="1551D596" w14:textId="77777777" w:rsidTr="00BE3601">
        <w:tc>
          <w:tcPr>
            <w:tcW w:w="675" w:type="dxa"/>
          </w:tcPr>
          <w:p w14:paraId="2391B86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285D1094" w14:textId="451F3F13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Gabrusewicz W., Analiza finansowa przedsiębiorstwa. Teoria i zastosowanie,</w:t>
            </w:r>
            <w:r w:rsidRPr="00CD0E74">
              <w:rPr>
                <w:sz w:val="20"/>
                <w:szCs w:val="20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PWE Warszawa 201</w:t>
            </w:r>
            <w:r w:rsidR="00E667D2" w:rsidRPr="00CD0E7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</w:tr>
    </w:tbl>
    <w:p w14:paraId="7F7B8A78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17C1987" w14:textId="77777777" w:rsidR="00A22774" w:rsidRPr="00CD0E74" w:rsidRDefault="00A22774" w:rsidP="00A227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0EC144D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BD3BA06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D0E74" w14:paraId="1E4A23F0" w14:textId="77777777" w:rsidTr="00BE3601">
        <w:tc>
          <w:tcPr>
            <w:tcW w:w="668" w:type="dxa"/>
          </w:tcPr>
          <w:p w14:paraId="549428CF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2EE629E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OPO, Bydgoszcz 2001.</w:t>
            </w:r>
          </w:p>
        </w:tc>
      </w:tr>
      <w:tr w:rsidR="00CD0E74" w:rsidRPr="00CD0E74" w14:paraId="0F99D118" w14:textId="77777777" w:rsidTr="00BE3601">
        <w:tc>
          <w:tcPr>
            <w:tcW w:w="668" w:type="dxa"/>
          </w:tcPr>
          <w:p w14:paraId="1D516E2E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57FC92D5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Nowak E., Analiza sprawozdań finansowych, PWE, Warszawa 2016.</w:t>
            </w:r>
          </w:p>
        </w:tc>
      </w:tr>
      <w:tr w:rsidR="00A22774" w:rsidRPr="00CD0E74" w14:paraId="0BADDCC4" w14:textId="77777777" w:rsidTr="00BE3601">
        <w:tc>
          <w:tcPr>
            <w:tcW w:w="668" w:type="dxa"/>
          </w:tcPr>
          <w:p w14:paraId="1AF745C9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1B3CEF1D" w14:textId="2E482118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Jerzemowska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M., Analiza ekonomiczna w przedsiębiorstwie, PWE Warszawa 2018.</w:t>
            </w:r>
          </w:p>
        </w:tc>
      </w:tr>
    </w:tbl>
    <w:p w14:paraId="2D89170E" w14:textId="5913B069" w:rsidR="00F17320" w:rsidRPr="00CD0E74" w:rsidRDefault="00F17320" w:rsidP="00003F1A"/>
    <w:p w14:paraId="63638E73" w14:textId="77777777" w:rsidR="00F17320" w:rsidRPr="00CD0E74" w:rsidRDefault="00F17320">
      <w:pPr>
        <w:spacing w:after="160" w:line="259" w:lineRule="auto"/>
      </w:pPr>
      <w:r w:rsidRPr="00CD0E74">
        <w:br w:type="page"/>
      </w:r>
    </w:p>
    <w:p w14:paraId="16FE4951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8A58191" w14:textId="77777777" w:rsidR="00F17320" w:rsidRPr="00CD0E74" w:rsidRDefault="00F17320" w:rsidP="00F173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0687BC8" w14:textId="77777777" w:rsidR="00F17320" w:rsidRPr="00CD0E74" w:rsidRDefault="00F17320" w:rsidP="00F173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36174E9" w14:textId="59F0334C" w:rsidR="00F17320" w:rsidRPr="00CD0E74" w:rsidRDefault="00F17320" w:rsidP="00F173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p w14:paraId="6EECC3B2" w14:textId="77777777" w:rsidR="00F17320" w:rsidRPr="00CD0E74" w:rsidRDefault="00F17320" w:rsidP="00F1732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375"/>
        <w:gridCol w:w="375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CD0E74" w:rsidRPr="002E0339" w14:paraId="549A0A3E" w14:textId="77777777" w:rsidTr="00F17320">
        <w:trPr>
          <w:trHeight w:val="501"/>
        </w:trPr>
        <w:tc>
          <w:tcPr>
            <w:tcW w:w="2771" w:type="dxa"/>
            <w:gridSpan w:val="4"/>
            <w:vAlign w:val="center"/>
          </w:tcPr>
          <w:p w14:paraId="416035F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2303C64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Rynek finansowy I</w:t>
            </w:r>
          </w:p>
        </w:tc>
        <w:tc>
          <w:tcPr>
            <w:tcW w:w="0" w:type="auto"/>
            <w:gridSpan w:val="3"/>
            <w:vAlign w:val="center"/>
          </w:tcPr>
          <w:p w14:paraId="62D9B747" w14:textId="30E6BAE2" w:rsidR="00F17320" w:rsidRPr="00CD0E74" w:rsidRDefault="002E0339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5590ECF" w14:textId="5611B8C9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D0E74" w:rsidRPr="00CD0E74" w14:paraId="59397E2D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3487CDB5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58EB62C8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5C1681EF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0DAA774B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5FAF1DC9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13B1F51A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66838676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5ECA587F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35E936E3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2D14AEAD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0D7E0096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1B862993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4EEB6560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379CF595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1D6F57D9" w14:textId="77777777" w:rsidTr="00F17320">
        <w:trPr>
          <w:trHeight w:val="210"/>
        </w:trPr>
        <w:tc>
          <w:tcPr>
            <w:tcW w:w="2771" w:type="dxa"/>
            <w:gridSpan w:val="4"/>
            <w:vAlign w:val="center"/>
          </w:tcPr>
          <w:p w14:paraId="04F5BB15" w14:textId="77777777" w:rsidR="00F17320" w:rsidRPr="00CD0E74" w:rsidRDefault="00F17320" w:rsidP="00B5778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6216BD77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7729CCD1" w14:textId="77777777" w:rsidTr="00F17320">
        <w:trPr>
          <w:trHeight w:val="395"/>
        </w:trPr>
        <w:tc>
          <w:tcPr>
            <w:tcW w:w="3146" w:type="dxa"/>
            <w:gridSpan w:val="5"/>
            <w:vAlign w:val="center"/>
          </w:tcPr>
          <w:p w14:paraId="5389DC9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6AE0BF55" w14:textId="4AF097EE" w:rsidR="00F17320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4B19135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C07ED5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3F541A61" w14:textId="77777777" w:rsidTr="00B57780">
        <w:tc>
          <w:tcPr>
            <w:tcW w:w="0" w:type="auto"/>
            <w:gridSpan w:val="2"/>
            <w:vMerge w:val="restart"/>
            <w:vAlign w:val="center"/>
          </w:tcPr>
          <w:p w14:paraId="19A36B6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4"/>
            <w:vAlign w:val="center"/>
          </w:tcPr>
          <w:p w14:paraId="2D5D3E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D2F5D9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D264CD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515E85A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239742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0" w:type="auto"/>
            <w:gridSpan w:val="2"/>
            <w:vAlign w:val="center"/>
          </w:tcPr>
          <w:p w14:paraId="612A40B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D01243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2,72</w:t>
            </w:r>
          </w:p>
        </w:tc>
        <w:tc>
          <w:tcPr>
            <w:tcW w:w="0" w:type="auto"/>
            <w:vMerge/>
            <w:vAlign w:val="center"/>
          </w:tcPr>
          <w:p w14:paraId="1FD812C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19E6FAD5" w14:textId="77777777" w:rsidTr="00B57780">
        <w:tc>
          <w:tcPr>
            <w:tcW w:w="0" w:type="auto"/>
            <w:gridSpan w:val="2"/>
            <w:vMerge/>
            <w:vAlign w:val="center"/>
          </w:tcPr>
          <w:p w14:paraId="1884D1C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3A70B7A1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11416A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B3C1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F5C4BC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2D468A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9BF108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EADB2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02C411B0" w14:textId="77777777" w:rsidTr="00B57780">
        <w:trPr>
          <w:trHeight w:val="255"/>
        </w:trPr>
        <w:tc>
          <w:tcPr>
            <w:tcW w:w="0" w:type="auto"/>
            <w:gridSpan w:val="2"/>
            <w:vAlign w:val="center"/>
          </w:tcPr>
          <w:p w14:paraId="4D317AAB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E3BE24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2"/>
            <w:vAlign w:val="center"/>
          </w:tcPr>
          <w:p w14:paraId="5A65078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70DD927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7F47C3D3" w14:textId="69CC1749" w:rsidR="00F17320" w:rsidRPr="00CD0E74" w:rsidRDefault="00DE4A76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bottom"/>
          </w:tcPr>
          <w:p w14:paraId="7F3080A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D0E74" w:rsidRPr="00CD0E74" w14:paraId="3A60A17A" w14:textId="77777777" w:rsidTr="00B57780">
        <w:trPr>
          <w:trHeight w:val="255"/>
        </w:trPr>
        <w:tc>
          <w:tcPr>
            <w:tcW w:w="0" w:type="auto"/>
            <w:gridSpan w:val="2"/>
            <w:vAlign w:val="center"/>
          </w:tcPr>
          <w:p w14:paraId="36E73506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5EEA07D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0" w:type="auto"/>
            <w:gridSpan w:val="2"/>
            <w:vAlign w:val="center"/>
          </w:tcPr>
          <w:p w14:paraId="533B99B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vAlign w:val="center"/>
          </w:tcPr>
          <w:p w14:paraId="3085272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F3BA794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2E98E39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D0E74" w:rsidRPr="00CD0E74" w14:paraId="7083D713" w14:textId="77777777" w:rsidTr="00B57780">
        <w:trPr>
          <w:trHeight w:val="279"/>
        </w:trPr>
        <w:tc>
          <w:tcPr>
            <w:tcW w:w="0" w:type="auto"/>
            <w:gridSpan w:val="2"/>
            <w:vAlign w:val="center"/>
          </w:tcPr>
          <w:p w14:paraId="281F9BF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5FAE1F2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  <w:vAlign w:val="center"/>
          </w:tcPr>
          <w:p w14:paraId="35ECFFC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vAlign w:val="center"/>
          </w:tcPr>
          <w:p w14:paraId="601CE6A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gridSpan w:val="5"/>
            <w:vAlign w:val="center"/>
          </w:tcPr>
          <w:p w14:paraId="4FCA914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352CF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80B9C9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D0E74" w:rsidRPr="00CD0E74" w14:paraId="2AB817BE" w14:textId="77777777" w:rsidTr="00B57780">
        <w:tc>
          <w:tcPr>
            <w:tcW w:w="1070" w:type="dxa"/>
            <w:vAlign w:val="center"/>
          </w:tcPr>
          <w:p w14:paraId="0CDEDBF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5CA9EB3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B0D42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3C7A0B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9"/>
            <w:vAlign w:val="center"/>
          </w:tcPr>
          <w:p w14:paraId="1C6DE13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E65555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088C9F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45A7FB56" w14:textId="77777777" w:rsidTr="00B5778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73738AC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A0857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32DA3B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18EE69C4" w14:textId="546BC4B4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wiedzę na temat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>funkcjonowania rynków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finansowych.</w:t>
            </w:r>
          </w:p>
        </w:tc>
        <w:tc>
          <w:tcPr>
            <w:tcW w:w="0" w:type="auto"/>
            <w:gridSpan w:val="2"/>
            <w:vAlign w:val="center"/>
          </w:tcPr>
          <w:p w14:paraId="0D5C463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FE86C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6A85F94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B9095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35665208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5861FCF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231763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7E907BC2" w14:textId="2034DBC5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07E8BDA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6BFC8F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68C9E4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A072F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5AFA5FC2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3165C58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8570CC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9"/>
            <w:vAlign w:val="center"/>
          </w:tcPr>
          <w:p w14:paraId="2E9308FD" w14:textId="26DFDF92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59CC96B1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8BDFAC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B49EB5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D68D5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0D943B56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5238853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D5AA25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9"/>
            <w:vAlign w:val="center"/>
          </w:tcPr>
          <w:p w14:paraId="7912888B" w14:textId="7590B70F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570D2B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F466E9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C0CCFA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287E44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424C8B9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01E6A10E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0AB5020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D1C5BD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9"/>
            <w:vAlign w:val="center"/>
          </w:tcPr>
          <w:p w14:paraId="23FC9DB4" w14:textId="4BCB9E2E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2D3ABE4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1A1C8D6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6A291E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5C54FA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8D544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396E990E" w14:textId="77777777" w:rsidTr="00B57780">
        <w:trPr>
          <w:trHeight w:val="255"/>
        </w:trPr>
        <w:tc>
          <w:tcPr>
            <w:tcW w:w="1070" w:type="dxa"/>
            <w:vMerge/>
            <w:tcBorders>
              <w:bottom w:val="single" w:sz="4" w:space="0" w:color="auto"/>
            </w:tcBorders>
            <w:vAlign w:val="center"/>
          </w:tcPr>
          <w:p w14:paraId="07BD3C3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1BC420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9"/>
            <w:vAlign w:val="center"/>
          </w:tcPr>
          <w:p w14:paraId="2E3D1565" w14:textId="16AE166B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DE4A76" w:rsidRPr="00CD0E74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786A83A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948D3C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69F1C29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AC45095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85469E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00A8A7A2" w14:textId="77777777" w:rsidTr="00B57780">
        <w:trPr>
          <w:trHeight w:val="255"/>
        </w:trPr>
        <w:tc>
          <w:tcPr>
            <w:tcW w:w="1070" w:type="dxa"/>
            <w:vMerge w:val="restart"/>
            <w:tcBorders>
              <w:bottom w:val="nil"/>
            </w:tcBorders>
            <w:vAlign w:val="center"/>
          </w:tcPr>
          <w:p w14:paraId="62F2906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9A3229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4C82FC9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58217224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1624B2E3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8EF5FD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23CAFD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D32CB28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24ADE5FD" w14:textId="77777777" w:rsidTr="00B57780">
        <w:trPr>
          <w:trHeight w:val="255"/>
        </w:trPr>
        <w:tc>
          <w:tcPr>
            <w:tcW w:w="1070" w:type="dxa"/>
            <w:vMerge/>
            <w:tcBorders>
              <w:top w:val="nil"/>
              <w:bottom w:val="nil"/>
            </w:tcBorders>
            <w:vAlign w:val="center"/>
          </w:tcPr>
          <w:p w14:paraId="6133AD1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6854BB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12B76FEC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224D778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0EFDBED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CD4D110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B6534F7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1FD29FEA" w14:textId="77777777" w:rsidTr="00B57780">
        <w:trPr>
          <w:trHeight w:val="255"/>
        </w:trPr>
        <w:tc>
          <w:tcPr>
            <w:tcW w:w="1070" w:type="dxa"/>
            <w:vMerge/>
            <w:tcBorders>
              <w:top w:val="nil"/>
              <w:bottom w:val="nil"/>
            </w:tcBorders>
            <w:vAlign w:val="center"/>
          </w:tcPr>
          <w:p w14:paraId="3E5CD0E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9C8393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9"/>
            <w:vAlign w:val="center"/>
          </w:tcPr>
          <w:p w14:paraId="6148BFE3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EF6426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85F3D1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8B69D7A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0C4252B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4D5AD9A9" w14:textId="77777777" w:rsidTr="00B57780">
        <w:trPr>
          <w:trHeight w:val="255"/>
        </w:trPr>
        <w:tc>
          <w:tcPr>
            <w:tcW w:w="1070" w:type="dxa"/>
            <w:tcBorders>
              <w:top w:val="nil"/>
            </w:tcBorders>
            <w:vAlign w:val="center"/>
          </w:tcPr>
          <w:p w14:paraId="6E4D9DCF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2AC0B2E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9"/>
            <w:vAlign w:val="center"/>
          </w:tcPr>
          <w:p w14:paraId="0D35BCA7" w14:textId="77777777" w:rsidR="00F17320" w:rsidRPr="00CD0E74" w:rsidRDefault="00F17320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vAlign w:val="center"/>
          </w:tcPr>
          <w:p w14:paraId="61931D7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3DD82E4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3F354EC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90DB162" w14:textId="77777777" w:rsidR="00F17320" w:rsidRPr="00CD0E74" w:rsidRDefault="00F17320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1D527A4C" w14:textId="77777777" w:rsidTr="00B5778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15D192A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9B21E5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69702C86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9"/>
            <w:vAlign w:val="center"/>
          </w:tcPr>
          <w:p w14:paraId="0F6904D2" w14:textId="77777777" w:rsidR="00DE4A76" w:rsidRPr="00CD0E74" w:rsidRDefault="00DE4A76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4AEAB498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91F0FED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27B2AF5F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CFE92CD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D0E74" w:rsidRPr="00CD0E74" w14:paraId="5E94915E" w14:textId="77777777" w:rsidTr="00B57780">
        <w:trPr>
          <w:trHeight w:val="255"/>
        </w:trPr>
        <w:tc>
          <w:tcPr>
            <w:tcW w:w="1070" w:type="dxa"/>
            <w:vMerge/>
            <w:vAlign w:val="center"/>
          </w:tcPr>
          <w:p w14:paraId="002A7574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7E88D52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9"/>
            <w:vAlign w:val="center"/>
          </w:tcPr>
          <w:p w14:paraId="2F828D1C" w14:textId="77777777" w:rsidR="00DE4A76" w:rsidRPr="00CD0E74" w:rsidRDefault="00DE4A76" w:rsidP="00B577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E6C38DF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8CEAAB6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B77F0F2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632BD0" w14:textId="77777777" w:rsidR="00DE4A76" w:rsidRPr="00CD0E74" w:rsidRDefault="00DE4A76" w:rsidP="00B57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393A7EC4" w14:textId="0C1C82BF" w:rsidR="009B446D" w:rsidRPr="00CD0E74" w:rsidRDefault="00003F1A" w:rsidP="00F17320">
      <w:pPr>
        <w:spacing w:after="160" w:line="259" w:lineRule="auto"/>
        <w:jc w:val="center"/>
        <w:rPr>
          <w:rFonts w:ascii="Times New Roman" w:hAnsi="Times New Roman"/>
          <w:b/>
        </w:rPr>
      </w:pPr>
      <w:r w:rsidRPr="00CD0E74">
        <w:br w:type="page"/>
      </w:r>
      <w:r w:rsidR="009B446D" w:rsidRPr="00CD0E74">
        <w:rPr>
          <w:rFonts w:ascii="Times New Roman" w:hAnsi="Times New Roman"/>
          <w:b/>
        </w:rPr>
        <w:lastRenderedPageBreak/>
        <w:t>Treści kształcenia</w:t>
      </w:r>
    </w:p>
    <w:p w14:paraId="141DE4AC" w14:textId="77777777" w:rsidR="009B446D" w:rsidRPr="00CD0E74" w:rsidRDefault="009B446D" w:rsidP="009B446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D0E74" w:rsidRPr="00CD0E74" w14:paraId="29C14FEC" w14:textId="77777777" w:rsidTr="00164A5D">
        <w:tc>
          <w:tcPr>
            <w:tcW w:w="1931" w:type="dxa"/>
          </w:tcPr>
          <w:p w14:paraId="032A25E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5DC900" w14:textId="18F4D20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727BA76" w14:textId="3ECBED5C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08E070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1AF8A2" w14:textId="03B1632E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512791E" w14:textId="77777777" w:rsidTr="00F03BB9">
        <w:tc>
          <w:tcPr>
            <w:tcW w:w="1931" w:type="dxa"/>
          </w:tcPr>
          <w:p w14:paraId="59DA483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0520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B26877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2A9ED3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28AA1B" w14:textId="6EA247D0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D0E74" w:rsidRPr="00CD0E74" w14:paraId="6A2DAEC6" w14:textId="77777777" w:rsidTr="009121C2">
        <w:tc>
          <w:tcPr>
            <w:tcW w:w="9062" w:type="dxa"/>
            <w:gridSpan w:val="2"/>
          </w:tcPr>
          <w:p w14:paraId="4617FD75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6347F9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2C42789" w14:textId="4B644FFD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76688E43" w14:textId="77777777" w:rsidTr="003F2B44">
        <w:trPr>
          <w:trHeight w:val="2266"/>
        </w:trPr>
        <w:tc>
          <w:tcPr>
            <w:tcW w:w="9062" w:type="dxa"/>
            <w:gridSpan w:val="2"/>
          </w:tcPr>
          <w:p w14:paraId="33A8C45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  <w:p w14:paraId="6C822D0D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  <w:p w14:paraId="590742EF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Giełda Papierów Wartościowych w Warszawie.</w:t>
            </w:r>
          </w:p>
          <w:p w14:paraId="069FA45E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  <w:p w14:paraId="35715FF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597AB0C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  <w:p w14:paraId="52DD021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  <w:p w14:paraId="03A6C604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  <w:p w14:paraId="300732C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  <w:p w14:paraId="01B42127" w14:textId="1F333C3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</w:tr>
    </w:tbl>
    <w:p w14:paraId="20E27A15" w14:textId="77777777" w:rsidR="009B446D" w:rsidRPr="00CD0E74" w:rsidRDefault="009B446D" w:rsidP="009B446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2B72476E" w14:textId="77777777" w:rsidR="009B446D" w:rsidRPr="00CD0E74" w:rsidRDefault="009B446D" w:rsidP="009B446D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D0E74" w:rsidRPr="00CD0E74" w14:paraId="0F6D3961" w14:textId="77777777" w:rsidTr="007578B8">
        <w:tc>
          <w:tcPr>
            <w:tcW w:w="1929" w:type="dxa"/>
          </w:tcPr>
          <w:p w14:paraId="0C2AF46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8CAA62" w14:textId="0F71648B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633A98" w14:textId="3243728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C71751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363A73" w14:textId="77A5193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522D01E" w14:textId="77777777" w:rsidTr="00E6425A">
        <w:tc>
          <w:tcPr>
            <w:tcW w:w="1929" w:type="dxa"/>
          </w:tcPr>
          <w:p w14:paraId="5A2B229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DB270A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9759435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54C248C" w14:textId="2C03BF20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 podstawie średniej ważonej.</w:t>
            </w:r>
          </w:p>
        </w:tc>
      </w:tr>
      <w:tr w:rsidR="00CD0E74" w:rsidRPr="00CD0E74" w14:paraId="24D37820" w14:textId="77777777" w:rsidTr="0039596B">
        <w:tc>
          <w:tcPr>
            <w:tcW w:w="9062" w:type="dxa"/>
            <w:gridSpan w:val="2"/>
          </w:tcPr>
          <w:p w14:paraId="2B34C178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EEEBFE" w14:textId="77777777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F7ADCD" w14:textId="5B6B585D" w:rsidR="003F2B44" w:rsidRPr="00CD0E74" w:rsidRDefault="003F2B44" w:rsidP="003F2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F2B44" w:rsidRPr="00CD0E74" w14:paraId="408BF71C" w14:textId="77777777" w:rsidTr="003F2B44">
        <w:trPr>
          <w:trHeight w:val="2434"/>
        </w:trPr>
        <w:tc>
          <w:tcPr>
            <w:tcW w:w="9062" w:type="dxa"/>
            <w:gridSpan w:val="2"/>
          </w:tcPr>
          <w:p w14:paraId="7CDEEAD6" w14:textId="197513B2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</w:t>
            </w:r>
            <w:r w:rsidR="00DE4A76"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fixing</w:t>
            </w:r>
            <w:proofErr w:type="spellEnd"/>
            <w:r w:rsidRPr="00CD0E74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notowania ciągłe), metoda przetargowa na rynku pierwotnym. Wyznaczanie kursu.</w:t>
            </w:r>
          </w:p>
          <w:p w14:paraId="0EE42076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rentowności.</w:t>
            </w:r>
          </w:p>
          <w:p w14:paraId="60BE0723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  <w:p w14:paraId="7524B35C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wtórnym.</w:t>
            </w:r>
          </w:p>
          <w:p w14:paraId="1C01D4F9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0D54146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  <w:p w14:paraId="6D9E5807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6EA3E460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  <w:p w14:paraId="207D1D01" w14:textId="77777777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Fundusze emerytalne i oferta ubezpieczycieli.</w:t>
            </w:r>
          </w:p>
          <w:p w14:paraId="210E66D7" w14:textId="7ACE7904" w:rsidR="003F2B44" w:rsidRPr="00CD0E74" w:rsidRDefault="003F2B44" w:rsidP="003F2B4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442EAED" w14:textId="77777777" w:rsidR="009B446D" w:rsidRPr="00CD0E74" w:rsidRDefault="009B446D" w:rsidP="009B446D">
      <w:pPr>
        <w:spacing w:after="0" w:line="240" w:lineRule="auto"/>
        <w:rPr>
          <w:rFonts w:ascii="Times New Roman" w:hAnsi="Times New Roman"/>
          <w:sz w:val="16"/>
        </w:rPr>
      </w:pPr>
    </w:p>
    <w:p w14:paraId="6B2D2924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D0E74" w:rsidRPr="00CD0E74" w14:paraId="3230A177" w14:textId="77777777" w:rsidTr="00BE3601">
        <w:tc>
          <w:tcPr>
            <w:tcW w:w="667" w:type="dxa"/>
          </w:tcPr>
          <w:p w14:paraId="3E9048C8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4045007D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finansowym, PWN, Warszawa 1998.</w:t>
            </w:r>
          </w:p>
        </w:tc>
      </w:tr>
      <w:tr w:rsidR="00CD0E74" w:rsidRPr="00CD0E74" w14:paraId="631136E6" w14:textId="77777777" w:rsidTr="00BE3601">
        <w:tc>
          <w:tcPr>
            <w:tcW w:w="667" w:type="dxa"/>
          </w:tcPr>
          <w:p w14:paraId="0EAF14D8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6DBF684D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Miedziak S., Bankowość i podstawy rynku finansowego: wykłady i ćwiczenia,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Warszawa 2003.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CD0E74" w:rsidRPr="00CD0E74" w14:paraId="62925E90" w14:textId="77777777" w:rsidTr="00BE3601">
        <w:tc>
          <w:tcPr>
            <w:tcW w:w="667" w:type="dxa"/>
          </w:tcPr>
          <w:p w14:paraId="2674092C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C909AE0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CD0E74" w:rsidRPr="00CD0E74" w14:paraId="5281A32F" w14:textId="77777777" w:rsidTr="00E667D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46C4" w14:textId="77777777" w:rsidR="00E667D2" w:rsidRPr="00CD0E74" w:rsidRDefault="00E667D2" w:rsidP="007C7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A6BE" w14:textId="0068585C" w:rsidR="00E667D2" w:rsidRPr="00CD0E74" w:rsidRDefault="00E667D2" w:rsidP="007C7A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Adamczyk-Kowalczuk M., Behawioralne determinanty decyzji inwestycyjnych na rynku kapitałowym, PWE</w:t>
            </w:r>
            <w:r w:rsidR="00F7694A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7694A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Warszawa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2022.</w:t>
            </w:r>
          </w:p>
        </w:tc>
      </w:tr>
    </w:tbl>
    <w:p w14:paraId="298DCA17" w14:textId="77777777" w:rsidR="00A22774" w:rsidRPr="00CD0E74" w:rsidRDefault="00A22774" w:rsidP="00A2277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CD0E74" w14:paraId="04E3593E" w14:textId="77777777" w:rsidTr="00BE3601">
        <w:tc>
          <w:tcPr>
            <w:tcW w:w="668" w:type="dxa"/>
          </w:tcPr>
          <w:p w14:paraId="3F8EA953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F02AE3E" w14:textId="6DB1F249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Sobczyk M., Kalkulacje </w:t>
            </w:r>
            <w:r w:rsidR="00DE4A76" w:rsidRPr="00CD0E7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finansowe:</w:t>
            </w:r>
            <w:r w:rsidRPr="00CD0E74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wartość pieniądza w czasie, kredyty, odsetki, projekty inwestycyjne, papiery wartościowe, Wydawnictwo Placet, Warszawa 2007.</w:t>
            </w:r>
          </w:p>
        </w:tc>
      </w:tr>
      <w:tr w:rsidR="00CD0E74" w:rsidRPr="00CD0E74" w14:paraId="3264F460" w14:textId="77777777" w:rsidTr="00BE3601">
        <w:tc>
          <w:tcPr>
            <w:tcW w:w="668" w:type="dxa"/>
          </w:tcPr>
          <w:p w14:paraId="20E3556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C4FF488" w14:textId="77777777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  <w:tr w:rsidR="00A22774" w:rsidRPr="00CD0E74" w14:paraId="378C2903" w14:textId="77777777" w:rsidTr="00BE3601">
        <w:tc>
          <w:tcPr>
            <w:tcW w:w="668" w:type="dxa"/>
          </w:tcPr>
          <w:p w14:paraId="65FFE116" w14:textId="77777777" w:rsidR="00A22774" w:rsidRPr="00CD0E74" w:rsidRDefault="00A22774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46AFD82" w14:textId="55ED913C" w:rsidR="00A22774" w:rsidRPr="00CD0E74" w:rsidRDefault="00A22774" w:rsidP="00BE3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Antkiewicz S., Uwarunkowania rozwoju innowacyjnych funduszy inwestycyjnych, Wydawnictwo Uniwersytetu Gdańskiego, </w:t>
            </w:r>
            <w:r w:rsidR="00D070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Gdańsk </w:t>
            </w:r>
            <w:r w:rsidRPr="00CD0E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2021.</w:t>
            </w:r>
          </w:p>
        </w:tc>
      </w:tr>
    </w:tbl>
    <w:p w14:paraId="4071CDF3" w14:textId="77777777" w:rsidR="009B446D" w:rsidRPr="00CD0E74" w:rsidRDefault="009B446D" w:rsidP="009B446D"/>
    <w:p w14:paraId="52AF3289" w14:textId="26328DA2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7C704DD9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</w:p>
    <w:p w14:paraId="528FD9AB" w14:textId="77777777" w:rsidR="00C34956" w:rsidRPr="00CD0E74" w:rsidRDefault="00C34956" w:rsidP="00C3495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0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10"/>
        <w:gridCol w:w="524"/>
        <w:gridCol w:w="1064"/>
      </w:tblGrid>
      <w:tr w:rsidR="00CD0E74" w:rsidRPr="00CD0E74" w14:paraId="153BE1D3" w14:textId="77777777" w:rsidTr="005649C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E67D5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5A1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77DE0" w14:textId="6CD613D5" w:rsidR="00C34956" w:rsidRPr="00CD0E74" w:rsidRDefault="002E0339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977" w14:textId="5EE7C0C3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CD0E74" w:rsidRPr="00CD0E74" w14:paraId="7A6B59DE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31C17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804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D0E74" w:rsidRPr="00CD0E74" w14:paraId="50E9493D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8254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7A8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Praktyczny </w:t>
            </w:r>
          </w:p>
        </w:tc>
      </w:tr>
      <w:tr w:rsidR="00CD0E74" w:rsidRPr="00CD0E74" w14:paraId="4AEC4292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B9715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C60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D0E74" w:rsidRPr="00CD0E74" w14:paraId="53ACB0D2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2C104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987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CD0E74" w:rsidRPr="00CD0E74" w14:paraId="0516FC27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4CD8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CB2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Studia stacjonarne </w:t>
            </w:r>
          </w:p>
        </w:tc>
      </w:tr>
      <w:tr w:rsidR="00CD0E74" w:rsidRPr="00CD0E74" w14:paraId="211EC92E" w14:textId="77777777" w:rsidTr="005649C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41B3D" w14:textId="77777777" w:rsidR="00C34956" w:rsidRPr="00CD0E74" w:rsidRDefault="00C34956" w:rsidP="00C34956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E06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IV</w:t>
            </w:r>
          </w:p>
        </w:tc>
      </w:tr>
      <w:tr w:rsidR="00CD0E74" w:rsidRPr="00CD0E74" w14:paraId="52127540" w14:textId="77777777" w:rsidTr="005649C5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8A38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7611F" w14:textId="272D3DEF" w:rsidR="00C34956" w:rsidRPr="00CD0E74" w:rsidRDefault="00B311F7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</w:t>
            </w:r>
            <w:r w:rsidR="00C34956" w:rsidRPr="00CD0E74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gzamin</w:t>
            </w:r>
            <w:r w:rsidRPr="00CD0E74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 xml:space="preserve">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59046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6EC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D0E74" w:rsidRPr="00CD0E74" w14:paraId="2210351E" w14:textId="77777777" w:rsidTr="005649C5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8F17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53A8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31906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3B5B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E688B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D9881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0580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D726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2,84</w:t>
            </w: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01C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D0E74" w:rsidRPr="00CD0E74" w14:paraId="619F258B" w14:textId="77777777" w:rsidTr="005649C5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2831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CA064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1E04A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6470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680CB9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E274F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CCE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77F08805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D0E74" w:rsidRPr="00CD0E74" w14:paraId="11FC36AA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3DE8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C32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268CA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ADB0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BC75" w14:textId="77777777" w:rsidR="00C34956" w:rsidRPr="00CD0E74" w:rsidRDefault="00C34956" w:rsidP="00AF245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Egzamin pisemny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C17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D0E74" w:rsidRPr="00CD0E74" w14:paraId="712F2426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9E22A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626E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71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EFD8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0F1D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CDC0" w14:textId="77777777" w:rsidR="00C34956" w:rsidRPr="00CD0E74" w:rsidRDefault="00C34956" w:rsidP="00AF245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E4AA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D0E74" w:rsidRPr="00CD0E74" w14:paraId="00B59180" w14:textId="77777777" w:rsidTr="005649C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AB034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920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D204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B7EA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5F3F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CAF1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D0E74" w:rsidRPr="00CD0E74" w14:paraId="0FEF7336" w14:textId="77777777" w:rsidTr="005649C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B78F2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BC48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D0C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C071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89197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602FB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28B6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D0E74" w:rsidRPr="00CD0E74" w14:paraId="01956ED2" w14:textId="77777777" w:rsidTr="005649C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38EB8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71A3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3A255CB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629CD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6CA94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662A2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DD0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D0E74" w:rsidRPr="00CD0E74" w14:paraId="307CA727" w14:textId="77777777" w:rsidTr="005649C5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C920B7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AF8EFB0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004C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36DCE" w14:textId="6AF68F0D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667D2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na temat komunikowania informacji na potrzeby organizacji oraz znaczenia informatyzacji rachunkowości.</w:t>
            </w:r>
          </w:p>
          <w:p w14:paraId="52E83DD1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6DC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CB8C9AF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F63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5FF8517E" w14:textId="77777777" w:rsidTr="00F17320">
        <w:trPr>
          <w:cantSplit/>
          <w:trHeight w:val="1196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255C1C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B68F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616C2" w14:textId="612F1DD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667D2" w:rsidRPr="00CD0E74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wiedzę na temat nowoczesnych systemów informatycznych rachunkowości</w:t>
            </w:r>
            <w:r w:rsidRPr="00CD0E74">
              <w:rPr>
                <w:sz w:val="20"/>
              </w:rPr>
              <w:t xml:space="preserve"> - z</w:t>
            </w: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</w:t>
            </w:r>
            <w:r w:rsidR="00B311F7"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), Symfonia</w:t>
            </w: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FK oraz Reset 2 FK. Potrafi szczegółowo opisywać zasady funkcjonowania systemów informatycznych wykorzystywanych w ewidencji finansowo-księgowej.</w:t>
            </w:r>
          </w:p>
          <w:p w14:paraId="3DA3DA3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6F2E7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9D164FC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BB9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0FC14DF0" w14:textId="77777777" w:rsidTr="005649C5">
        <w:trPr>
          <w:cantSplit/>
          <w:trHeight w:val="78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B2D1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DE58F2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15072A96" w14:textId="77777777" w:rsidR="00C34956" w:rsidRPr="00CD0E74" w:rsidRDefault="00C34956" w:rsidP="00C34956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F97AD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53EA1C0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rozległą wiedzę na temat zasad ewidencji zdarzeń gospodarczych działalności gospodarczej, rozliczeń transakcji handlowych w tym także w aspekcie międzynarodowym.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798D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EA30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1F868A9E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7B67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001F8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861E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  <w:p w14:paraId="0430E0D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D7C1A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EEAE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D0E74" w:rsidRPr="00CD0E74" w14:paraId="09FAFF04" w14:textId="77777777" w:rsidTr="00F17320">
        <w:trPr>
          <w:cantSplit/>
          <w:trHeight w:val="4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9C0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BEF7197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5AA03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0E2F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Potrafi w praktyce zastosować wiedzę zdobytą na przedmiocie Rachunkowość finansowa.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FD8D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7B14B741" w14:textId="6B7F8CF1" w:rsidR="00C34956" w:rsidRPr="00CD0E74" w:rsidRDefault="00C34956" w:rsidP="00F173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4C73C09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1630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D0E74" w:rsidRPr="00CD0E74" w14:paraId="071B9BDD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5EC2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29599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F63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BE18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4A8CB0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4DB787C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0975E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D0E74" w:rsidRPr="00CD0E74" w14:paraId="18D80688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70EED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4894A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3CB00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Umie rozwiązać zadania „od bilansu otwarcia do bilansu zamknięcia” przy użyciu programów finansowo-księgowych. </w:t>
            </w:r>
          </w:p>
          <w:p w14:paraId="699FA726" w14:textId="115F558B" w:rsidR="00C34956" w:rsidRPr="00CD0E74" w:rsidRDefault="00C34956" w:rsidP="00C349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rachunkowości, zarządzaniu i podejmowaniu decyzji w organizacji.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4914" w14:textId="43AC960E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30410F"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C49CD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D0E74" w:rsidRPr="00CD0E74" w14:paraId="5D247831" w14:textId="77777777" w:rsidTr="00F17320">
        <w:trPr>
          <w:cantSplit/>
          <w:trHeight w:val="70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F46B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7C8432D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602BE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145C" w14:textId="63B10B59" w:rsidR="00C34956" w:rsidRPr="00CD0E74" w:rsidRDefault="00C34956" w:rsidP="00C34956">
            <w:pPr>
              <w:suppressAutoHyphens/>
              <w:rPr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Student potrafi </w:t>
            </w:r>
            <w:r w:rsidR="00B311F7"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docenić usprawnienia</w:t>
            </w: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jakie wnosi do rachunkowości zastosowanie systemów informatycznych wykorzystywanych w ewidencji finansowo-księgowej, magazynowej oraz kadrowo-płacowej małych firm. Jest świadomy potrzeby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DBF0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2C75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D0E74" w:rsidRPr="00CD0E74" w14:paraId="7F2F85DC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DB06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64C40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7E945" w14:textId="77777777" w:rsidR="00C34956" w:rsidRPr="00CD0E74" w:rsidRDefault="00C34956" w:rsidP="00C34956">
            <w:pPr>
              <w:suppressAutoHyphens/>
              <w:rPr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CFAD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56F01732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53B6B433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232BFCF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473E8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D0E74" w:rsidRPr="00CD0E74" w14:paraId="5451C6EC" w14:textId="77777777" w:rsidTr="005649C5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4F6B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69781" w14:textId="77777777" w:rsidR="00C34956" w:rsidRPr="00CD0E74" w:rsidRDefault="00C34956" w:rsidP="00C349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35AF" w14:textId="77777777" w:rsidR="00C34956" w:rsidRPr="00CD0E74" w:rsidRDefault="00C34956" w:rsidP="00C34956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B644C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9CC4" w14:textId="77777777" w:rsidR="00C34956" w:rsidRPr="00CD0E74" w:rsidRDefault="00C34956" w:rsidP="00C349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60491CA8" w14:textId="77777777" w:rsidR="00C34956" w:rsidRPr="00CD0E74" w:rsidRDefault="00C34956" w:rsidP="00C34956">
      <w:pPr>
        <w:suppressAutoHyphens/>
        <w:rPr>
          <w:rFonts w:ascii="Times New Roman" w:hAnsi="Times New Roman"/>
          <w:lang w:eastAsia="zh-CN"/>
        </w:rPr>
      </w:pPr>
    </w:p>
    <w:p w14:paraId="14F25B4E" w14:textId="77777777" w:rsidR="00C34956" w:rsidRPr="00CD0E74" w:rsidRDefault="00C34956" w:rsidP="00C3495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lang w:eastAsia="zh-CN"/>
        </w:rPr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CD0E74" w:rsidRPr="00CD0E74" w14:paraId="79D86A61" w14:textId="77777777" w:rsidTr="00DC35DC">
        <w:tc>
          <w:tcPr>
            <w:tcW w:w="1951" w:type="dxa"/>
            <w:shd w:val="clear" w:color="auto" w:fill="auto"/>
          </w:tcPr>
          <w:p w14:paraId="2CCBE4F9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671017C" w14:textId="4852D540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2AC3BE3" w14:textId="486E9C5A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30FD7514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BE135C4" w14:textId="068149ED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D0E74" w:rsidRPr="00CD0E74" w14:paraId="71B6490E" w14:textId="77777777" w:rsidTr="00DC35DC">
        <w:tc>
          <w:tcPr>
            <w:tcW w:w="1951" w:type="dxa"/>
            <w:shd w:val="clear" w:color="auto" w:fill="auto"/>
          </w:tcPr>
          <w:p w14:paraId="30A5877E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94BC38A" w14:textId="77777777" w:rsidR="00091543" w:rsidRPr="00CD0E74" w:rsidRDefault="00091543" w:rsidP="0009154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4A996C02" w14:textId="77777777" w:rsidR="00091543" w:rsidRPr="00CD0E74" w:rsidRDefault="00091543" w:rsidP="0009154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37B14148" w14:textId="77777777" w:rsidR="00091543" w:rsidRPr="00CD0E74" w:rsidRDefault="00091543" w:rsidP="0009154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E7821D2" w14:textId="26223588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CD0E74" w:rsidRPr="00CD0E74" w14:paraId="40F686E3" w14:textId="77777777" w:rsidTr="00DC35DC">
        <w:tc>
          <w:tcPr>
            <w:tcW w:w="9242" w:type="dxa"/>
            <w:gridSpan w:val="2"/>
            <w:shd w:val="clear" w:color="auto" w:fill="auto"/>
          </w:tcPr>
          <w:p w14:paraId="568574B4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8DB0072" w14:textId="77777777" w:rsidR="00091543" w:rsidRPr="00CD0E74" w:rsidRDefault="00091543" w:rsidP="000915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924B9BD" w14:textId="2C0FD507" w:rsidR="00091543" w:rsidRPr="00CD0E74" w:rsidRDefault="00091543" w:rsidP="000915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D0E74" w:rsidRPr="00CD0E74" w14:paraId="26383567" w14:textId="77777777" w:rsidTr="00DC35DC">
        <w:trPr>
          <w:trHeight w:val="7539"/>
        </w:trPr>
        <w:tc>
          <w:tcPr>
            <w:tcW w:w="9242" w:type="dxa"/>
            <w:gridSpan w:val="2"/>
            <w:shd w:val="clear" w:color="auto" w:fill="auto"/>
          </w:tcPr>
          <w:p w14:paraId="4AE633E0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Wymogi ustawowe w zakresie rachunkowości przy użyciu komputera.</w:t>
            </w:r>
          </w:p>
          <w:p w14:paraId="7C60EF23" w14:textId="77777777" w:rsidR="00091543" w:rsidRPr="00CD0E74" w:rsidRDefault="00091543" w:rsidP="0009154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  <w:p w14:paraId="2DC31EF5" w14:textId="7C656487" w:rsidR="00091543" w:rsidRPr="00CD0E74" w:rsidRDefault="00091543" w:rsidP="0009154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- modyfikacja wzorcowego planu kont do potrzeb informacyjnych omawianej jednostki.</w:t>
            </w:r>
          </w:p>
          <w:p w14:paraId="31875F9E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  <w:p w14:paraId="316BF63C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15D21A5D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  <w:p w14:paraId="384A2EF6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  <w:p w14:paraId="10F870A8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260695FB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usług oraz towarów, a także innych składników majątku przedsiębiorstwa. Korekta sprzedaży. Analiza rozrachunków - wystawienie noty odsetkowej i kompensata.</w:t>
            </w:r>
          </w:p>
          <w:p w14:paraId="65B47375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56BE2EF6" w14:textId="16938225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 dostawa towarów w jednostce handlowej. Wypełnianie dokumentów papierowych i ich powiązanie z księgami rachunkowych. Różnice kursowe. Wewnątrzwspólnotowe nabycie i dostawa towarów i usług. Eksport i import towarów przy sprzedaży internetowej w małych i średnich przedsiębiorstw. Rejestry VAT w obrocie zagranicznym. Deklaracja podatkowa.</w:t>
            </w:r>
          </w:p>
          <w:p w14:paraId="591C7CF1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34F200C5" w14:textId="77777777" w:rsidR="00091543" w:rsidRPr="00CD0E74" w:rsidRDefault="00091543" w:rsidP="00091543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Rewizor Insert GT - wprowadzanie do systemu operacji zakupu. Wprowadzanie do systemu operacji kosztowych.  Wprowadzanie do systemu operacji sprzedaży oraz operacji kasowych. </w:t>
            </w:r>
            <w:r w:rsidRPr="00CD0E74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Rozliczanie transakcji gospodarczych w przedsiębiorstwie handlowym.</w:t>
            </w:r>
          </w:p>
          <w:p w14:paraId="43144987" w14:textId="77777777" w:rsidR="00091543" w:rsidRPr="00CD0E74" w:rsidRDefault="00091543" w:rsidP="0009154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61697847" w14:textId="7C559036" w:rsidR="00091543" w:rsidRPr="00CD0E74" w:rsidRDefault="00091543" w:rsidP="000915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</w:tr>
    </w:tbl>
    <w:p w14:paraId="54A42F82" w14:textId="182D3A1E" w:rsidR="00C34956" w:rsidRPr="00CD0E74" w:rsidRDefault="00C34956" w:rsidP="00C34956">
      <w:pPr>
        <w:suppressAutoHyphens/>
        <w:rPr>
          <w:rFonts w:ascii="Times New Roman" w:hAnsi="Times New Roman"/>
          <w:lang w:eastAsia="zh-CN"/>
        </w:rPr>
      </w:pPr>
    </w:p>
    <w:p w14:paraId="1A1B4CC5" w14:textId="245CDA10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19267001" w14:textId="72A3A82F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0B77FA67" w14:textId="14CE077B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3F01A6CA" w14:textId="3D687A8F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6C329E5B" w14:textId="6CF2042A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1B96A9E2" w14:textId="7E0008DB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p w14:paraId="6260BDE1" w14:textId="77777777" w:rsidR="00F17320" w:rsidRPr="00CD0E74" w:rsidRDefault="00F17320" w:rsidP="00C34956">
      <w:pPr>
        <w:suppressAutoHyphens/>
        <w:rPr>
          <w:rFonts w:ascii="Times New Roman" w:hAnsi="Times New Roman"/>
          <w:lang w:eastAsia="zh-CN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291"/>
      </w:tblGrid>
      <w:tr w:rsidR="00CD0E74" w:rsidRPr="00CD0E74" w14:paraId="201FE2D7" w14:textId="77777777" w:rsidTr="00F17320">
        <w:tc>
          <w:tcPr>
            <w:tcW w:w="2064" w:type="dxa"/>
            <w:shd w:val="clear" w:color="auto" w:fill="auto"/>
          </w:tcPr>
          <w:p w14:paraId="4DD72177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196DEC3" w14:textId="23ECC891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576BC51" w14:textId="47598D84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77CCFCAE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DBEE9E5" w14:textId="0E06936E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D0E74" w:rsidRPr="00CD0E74" w14:paraId="0D8C3DC1" w14:textId="77777777" w:rsidTr="00F17320">
        <w:tc>
          <w:tcPr>
            <w:tcW w:w="2064" w:type="dxa"/>
            <w:shd w:val="clear" w:color="auto" w:fill="auto"/>
          </w:tcPr>
          <w:p w14:paraId="39BF703C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04177C1" w14:textId="77777777" w:rsidR="00DC35DC" w:rsidRPr="00CD0E74" w:rsidRDefault="00DC35DC" w:rsidP="00DC35D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6A9BE54D" w14:textId="77777777" w:rsidR="00DC35DC" w:rsidRPr="00CD0E74" w:rsidRDefault="00DC35DC" w:rsidP="00DC35D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463C2CB7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D0E74" w:rsidRPr="00CD0E74" w14:paraId="272CB7D3" w14:textId="77777777" w:rsidTr="00F17320">
        <w:tc>
          <w:tcPr>
            <w:tcW w:w="9355" w:type="dxa"/>
            <w:gridSpan w:val="2"/>
            <w:shd w:val="clear" w:color="auto" w:fill="auto"/>
          </w:tcPr>
          <w:p w14:paraId="76589F7B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19E9227" w14:textId="77777777" w:rsidR="00DC35DC" w:rsidRPr="00CD0E74" w:rsidRDefault="00DC35DC" w:rsidP="00DC35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D1058D4" w14:textId="7C34689F" w:rsidR="00DC35DC" w:rsidRPr="00CD0E74" w:rsidRDefault="00DC35DC" w:rsidP="00DC35D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CD0E74" w:rsidRPr="00CD0E74" w14:paraId="4511CECB" w14:textId="77777777" w:rsidTr="00F17320">
        <w:trPr>
          <w:trHeight w:val="7402"/>
        </w:trPr>
        <w:tc>
          <w:tcPr>
            <w:tcW w:w="9355" w:type="dxa"/>
            <w:gridSpan w:val="2"/>
            <w:shd w:val="clear" w:color="auto" w:fill="auto"/>
          </w:tcPr>
          <w:p w14:paraId="25760E0E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  <w:p w14:paraId="3D05F645" w14:textId="58CE84E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- modyfikacja wzorcowego planu kont do potrzeb informacyjnych omawianej jednostki.</w:t>
            </w:r>
          </w:p>
          <w:p w14:paraId="28C57DF9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  <w:p w14:paraId="3B7E892E" w14:textId="77777777" w:rsidR="00DC35DC" w:rsidRPr="00CD0E74" w:rsidRDefault="00DC35DC" w:rsidP="00DC35D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00618DBF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  <w:p w14:paraId="3987784F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  <w:p w14:paraId="1D1F30B7" w14:textId="77777777" w:rsidR="00DC35DC" w:rsidRPr="00CD0E74" w:rsidRDefault="00DC35DC" w:rsidP="00DC35D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509C9F51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przedsiębiorstwa. Korekta sprzedaży. Analiza rozrachunków - wystawienie noty odsetkowej i kompensata.</w:t>
            </w:r>
          </w:p>
          <w:p w14:paraId="2398C12A" w14:textId="77777777" w:rsidR="00DC35DC" w:rsidRPr="00CD0E74" w:rsidRDefault="00DC35DC" w:rsidP="00DC35DC">
            <w:pPr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363740D3" w14:textId="6B2B4D2E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</w:t>
            </w:r>
            <w:r w:rsidR="00F17320"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dostawa towarów w jednostce handlowej. Wypełnianie dokumentów papierowych i ich powiązanie z księgami rachunkowych. Różnice kursowe. Wewnątrzwspólnotowe nabycie i dostawa towarów. Eksport i import towarów przy sprzedaży internetowej. Rejestry VAT w obrocie zagranicznym. Deklaracja podatkowa.</w:t>
            </w:r>
          </w:p>
          <w:p w14:paraId="00BEACF5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Kolokwium Symfonia FK.</w:t>
            </w:r>
          </w:p>
          <w:p w14:paraId="2DFDDF5D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7F6EBAA4" w14:textId="7777777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  <w:p w14:paraId="55FB1256" w14:textId="77777777" w:rsidR="00DC35DC" w:rsidRPr="00CD0E74" w:rsidRDefault="00DC35DC" w:rsidP="00DC35D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1BFB4CEE" w14:textId="05CD877C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Kolokwium Insert Rewizor GT.</w:t>
            </w:r>
          </w:p>
          <w:p w14:paraId="23D88923" w14:textId="12C2F837" w:rsidR="00DC35DC" w:rsidRPr="00CD0E74" w:rsidRDefault="00DC35DC" w:rsidP="00DC35D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</w:tr>
    </w:tbl>
    <w:p w14:paraId="5EA85BE6" w14:textId="77777777" w:rsidR="00C34956" w:rsidRPr="00CD0E74" w:rsidRDefault="00C34956" w:rsidP="00C34956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bookmarkStart w:id="5" w:name="_Hlk87020365"/>
    </w:p>
    <w:p w14:paraId="34B3897D" w14:textId="77777777" w:rsidR="00A22774" w:rsidRPr="00CD0E74" w:rsidRDefault="00A22774" w:rsidP="00A22774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66AE4C63" w14:textId="77777777" w:rsidR="00A22774" w:rsidRPr="00CD0E74" w:rsidRDefault="00A22774" w:rsidP="00A22774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CD0E74" w:rsidRPr="00CD0E74" w14:paraId="0EB10957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552D9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235B" w14:textId="3A8E75BA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Nilidziński</w:t>
            </w:r>
            <w:proofErr w:type="spellEnd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R., Wybrane zagadnienia rachunkowości finansowej dla </w:t>
            </w:r>
            <w:r w:rsidR="00B311F7"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zaawansowanych,</w:t>
            </w: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="00091543"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ODDK,</w:t>
            </w: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Gdańsk 2005.</w:t>
            </w:r>
          </w:p>
        </w:tc>
      </w:tr>
      <w:tr w:rsidR="00CD0E74" w:rsidRPr="00CD0E74" w14:paraId="4D6EFBEC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019AF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62890" w14:textId="501C01F2" w:rsidR="00A22774" w:rsidRPr="00CD0E74" w:rsidRDefault="00A22774" w:rsidP="00BE3601">
            <w:pPr>
              <w:pStyle w:val="Nagwek1"/>
              <w:rPr>
                <w:b w:val="0"/>
                <w:sz w:val="20"/>
                <w:szCs w:val="20"/>
              </w:rPr>
            </w:pPr>
            <w:r w:rsidRPr="00CD0E74">
              <w:rPr>
                <w:b w:val="0"/>
                <w:sz w:val="20"/>
                <w:szCs w:val="20"/>
              </w:rPr>
              <w:t>Kasperowicz A. (red.), Rachunkowość komputerowa sprawozdawczość elektroniczna, Wyd. UE we Wrocławiu, Wrocław</w:t>
            </w:r>
            <w:r w:rsidR="00D070C8">
              <w:rPr>
                <w:b w:val="0"/>
                <w:sz w:val="20"/>
                <w:szCs w:val="20"/>
              </w:rPr>
              <w:t xml:space="preserve"> </w:t>
            </w:r>
            <w:r w:rsidRPr="00CD0E74">
              <w:rPr>
                <w:b w:val="0"/>
                <w:sz w:val="20"/>
                <w:szCs w:val="20"/>
              </w:rPr>
              <w:t>2013.</w:t>
            </w:r>
          </w:p>
        </w:tc>
      </w:tr>
      <w:tr w:rsidR="00CD0E74" w:rsidRPr="00CD0E74" w14:paraId="3DBFA1FA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35DE2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57614" w14:textId="77777777" w:rsidR="00A22774" w:rsidRPr="00CD0E74" w:rsidRDefault="00A22774" w:rsidP="00BE3601">
            <w:pPr>
              <w:pStyle w:val="Nagwek1"/>
              <w:rPr>
                <w:b w:val="0"/>
                <w:sz w:val="20"/>
                <w:szCs w:val="20"/>
              </w:rPr>
            </w:pPr>
            <w:r w:rsidRPr="00CD0E74">
              <w:rPr>
                <w:b w:val="0"/>
                <w:sz w:val="20"/>
                <w:szCs w:val="20"/>
              </w:rPr>
              <w:t>Walińska E., Rachunkowość: rachunkowość i sprawozdawczość finansowa, Wolters Kluwer, Warszawa 2021.</w:t>
            </w:r>
          </w:p>
        </w:tc>
      </w:tr>
      <w:tr w:rsidR="00CD0E74" w:rsidRPr="00CD0E74" w14:paraId="5F298E05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5BCF2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E9AE9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Sprawozdawczość finansowa według polskich i międzynarodowych standardów rachunkowości, </w:t>
            </w:r>
            <w:proofErr w:type="spellStart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2012.</w:t>
            </w:r>
          </w:p>
        </w:tc>
      </w:tr>
      <w:tr w:rsidR="00CD0E74" w:rsidRPr="00CD0E74" w14:paraId="5DF557D6" w14:textId="77777777" w:rsidTr="00A46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33F45" w14:textId="77777777" w:rsidR="00A46789" w:rsidRPr="00CD0E74" w:rsidRDefault="00A46789" w:rsidP="007C7A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lastRenderedPageBreak/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11A9" w14:textId="435F5F5A" w:rsidR="00A46789" w:rsidRPr="00CD0E74" w:rsidRDefault="00A46789" w:rsidP="007C7A9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Adamek-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Hyska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D., Kumor I., Strojek-Filus M., Wszelaki A., Modele i metody wyceny aktywów i pasywów: w świetle teorii i koncepcji rachunkowości,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CeDeWu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F7694A"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Warszawa</w:t>
            </w: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2021.</w:t>
            </w:r>
          </w:p>
        </w:tc>
      </w:tr>
      <w:tr w:rsidR="00CD0E74" w:rsidRPr="00CD0E74" w14:paraId="0BC97E88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A4A8E" w14:textId="20BA6AA2" w:rsidR="00A22774" w:rsidRPr="00CD0E74" w:rsidRDefault="00A46789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6" w:name="_Hlk43320242"/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  <w:r w:rsidR="00A22774"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B0346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Ustawa o rachunkowości z 29 września 1994r.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Dz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U z 2023. poz. 120 ze zm.</w:t>
            </w:r>
          </w:p>
        </w:tc>
      </w:tr>
      <w:bookmarkEnd w:id="6"/>
    </w:tbl>
    <w:p w14:paraId="4C07E2AD" w14:textId="77777777" w:rsidR="00A22774" w:rsidRPr="00CD0E74" w:rsidRDefault="00A22774" w:rsidP="00A22774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14:paraId="658FD452" w14:textId="77777777" w:rsidR="00A22774" w:rsidRPr="00CD0E74" w:rsidRDefault="00A22774" w:rsidP="00A2277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D0E74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59D146F2" w14:textId="77777777" w:rsidR="00A22774" w:rsidRPr="00CD0E74" w:rsidRDefault="00A22774" w:rsidP="00A2277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CD0E74" w:rsidRPr="00CD0E74" w14:paraId="1686BE81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BA71A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6D96" w14:textId="678AD8C1" w:rsidR="00A22774" w:rsidRPr="00CD0E74" w:rsidRDefault="00A22774" w:rsidP="00BE360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Biernacki M., Kasperowicz A., Mazur A., Komputerowa ewidencja księgowa, Wyd. UE we Wrocławiu, Wrocław</w:t>
            </w:r>
            <w:r w:rsidR="00D070C8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2014.</w:t>
            </w:r>
          </w:p>
        </w:tc>
      </w:tr>
      <w:tr w:rsidR="00CD0E74" w:rsidRPr="00CD0E74" w14:paraId="3BF97788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71861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F1FF3" w14:textId="77777777" w:rsidR="00A22774" w:rsidRPr="00CD0E74" w:rsidRDefault="00A22774" w:rsidP="00BE360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Hołda A., Oszustwa i manipulacje księgowe a rachunkowość kreatywna, PWE, Warszawa 2020.</w:t>
            </w:r>
          </w:p>
        </w:tc>
      </w:tr>
      <w:tr w:rsidR="00CD0E74" w:rsidRPr="00CD0E74" w14:paraId="0B552517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B7678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7" w:name="_Hlk43320259"/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CC02B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Karmańska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 A., Wartość ekonomiczna w systemie informacyjnym rachunkowości finansowej,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 Warszawa 2009.</w:t>
            </w:r>
          </w:p>
        </w:tc>
      </w:tr>
      <w:tr w:rsidR="00CD0E74" w:rsidRPr="00CD0E74" w14:paraId="50463424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C9362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0100" w14:textId="77777777" w:rsidR="00A22774" w:rsidRPr="00CD0E74" w:rsidRDefault="00A22774" w:rsidP="00BE360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 xml:space="preserve">Cebrowska T., Kowalik A, Stępień R. (red.), Rachunkowość wczoraj, dziś, jutro, </w:t>
            </w:r>
            <w:proofErr w:type="spellStart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, Warszawa 2017.</w:t>
            </w:r>
          </w:p>
        </w:tc>
      </w:tr>
      <w:tr w:rsidR="00CD0E74" w:rsidRPr="00CD0E74" w14:paraId="12DDFE81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B2C6F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4729E" w14:textId="77777777" w:rsidR="00A22774" w:rsidRPr="00CD0E74" w:rsidRDefault="00A22774" w:rsidP="00BE3601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 w:rsidRPr="00CD0E74">
              <w:rPr>
                <w:b w:val="0"/>
                <w:sz w:val="20"/>
                <w:szCs w:val="20"/>
              </w:rPr>
              <w:t>Staszel</w:t>
            </w:r>
            <w:proofErr w:type="spellEnd"/>
            <w:r w:rsidRPr="00CD0E74">
              <w:rPr>
                <w:b w:val="0"/>
                <w:sz w:val="20"/>
                <w:szCs w:val="20"/>
              </w:rPr>
              <w:t xml:space="preserve"> A., Obszar swobody w rachunkowości, </w:t>
            </w:r>
            <w:proofErr w:type="spellStart"/>
            <w:r w:rsidRPr="00CD0E74">
              <w:rPr>
                <w:b w:val="0"/>
                <w:sz w:val="20"/>
                <w:szCs w:val="20"/>
              </w:rPr>
              <w:t>Difin</w:t>
            </w:r>
            <w:proofErr w:type="spellEnd"/>
            <w:r w:rsidRPr="00CD0E74">
              <w:rPr>
                <w:b w:val="0"/>
                <w:sz w:val="20"/>
                <w:szCs w:val="20"/>
              </w:rPr>
              <w:t>, Warszawa 2019.</w:t>
            </w:r>
          </w:p>
        </w:tc>
      </w:tr>
      <w:tr w:rsidR="00CD0E74" w:rsidRPr="00CD0E74" w14:paraId="12050DAF" w14:textId="77777777" w:rsidTr="00BE36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94BF0" w14:textId="77777777" w:rsidR="00A22774" w:rsidRPr="00CD0E74" w:rsidRDefault="00A22774" w:rsidP="00BE360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356A" w14:textId="01520941" w:rsidR="00A22774" w:rsidRPr="00CD0E74" w:rsidRDefault="00D070C8" w:rsidP="00BE3601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Fedak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Z. (red.), </w:t>
            </w:r>
            <w:r w:rsidR="00A22774" w:rsidRPr="00CD0E74">
              <w:rPr>
                <w:b w:val="0"/>
                <w:sz w:val="20"/>
                <w:szCs w:val="20"/>
              </w:rPr>
              <w:t xml:space="preserve">Vademecum biur rachunkowych, </w:t>
            </w:r>
            <w:r>
              <w:rPr>
                <w:b w:val="0"/>
                <w:sz w:val="20"/>
                <w:szCs w:val="20"/>
              </w:rPr>
              <w:t xml:space="preserve">Wiedza i Praktyka, </w:t>
            </w:r>
            <w:r w:rsidR="00A22774" w:rsidRPr="00CD0E74">
              <w:rPr>
                <w:b w:val="0"/>
                <w:sz w:val="20"/>
                <w:szCs w:val="20"/>
              </w:rPr>
              <w:t>Warszawa 2012.</w:t>
            </w:r>
          </w:p>
        </w:tc>
      </w:tr>
      <w:bookmarkEnd w:id="7"/>
    </w:tbl>
    <w:p w14:paraId="55FE949D" w14:textId="68BA8DF7" w:rsidR="00DC35DC" w:rsidRPr="00CD0E74" w:rsidRDefault="00F17320" w:rsidP="00F17320">
      <w:pPr>
        <w:spacing w:after="160" w:line="259" w:lineRule="auto"/>
        <w:rPr>
          <w:rFonts w:ascii="Times New Roman" w:hAnsi="Times New Roman"/>
          <w:sz w:val="18"/>
          <w:szCs w:val="18"/>
        </w:rPr>
      </w:pPr>
      <w:r w:rsidRPr="00CD0E74">
        <w:rPr>
          <w:rFonts w:ascii="Times New Roman" w:hAnsi="Times New Roman"/>
          <w:sz w:val="18"/>
          <w:szCs w:val="18"/>
        </w:rPr>
        <w:br w:type="page"/>
      </w:r>
      <w:bookmarkEnd w:id="5"/>
    </w:p>
    <w:p w14:paraId="6C88E635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5EF396C" w14:textId="77777777" w:rsidR="001900E0" w:rsidRPr="00CD0E74" w:rsidRDefault="001900E0" w:rsidP="001900E0">
      <w:pPr>
        <w:jc w:val="center"/>
        <w:rPr>
          <w:rFonts w:ascii="Times New Roman" w:hAnsi="Times New Roman"/>
          <w:b/>
        </w:rPr>
      </w:pPr>
    </w:p>
    <w:p w14:paraId="657AA39F" w14:textId="77777777" w:rsidR="001900E0" w:rsidRPr="00CD0E74" w:rsidRDefault="001900E0" w:rsidP="001900E0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CD0E74" w:rsidRPr="00CD0E74" w14:paraId="227B9E9F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2CE3FE3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19CCD6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37803265" w14:textId="5086E5EA" w:rsidR="001900E0" w:rsidRPr="00CD0E74" w:rsidRDefault="002E0339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4C1A27F4" w14:textId="1814A6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CD0E74" w:rsidRPr="00CD0E74" w14:paraId="1A1E77D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B811193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18C301C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4B6F744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DE75802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F27F85A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62948BE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DCDA57D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5525506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31EEEF9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C772F4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99205A2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2134766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66A6898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B3B68E9" w14:textId="6CD61A07" w:rsidR="001900E0" w:rsidRPr="00CD0E74" w:rsidRDefault="00D14E1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</w:t>
            </w:r>
            <w:r w:rsidR="001900E0" w:rsidRPr="00CD0E74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D0E74" w:rsidRPr="00CD0E74" w14:paraId="57386E5B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4AE48DE" w14:textId="77777777" w:rsidR="001900E0" w:rsidRPr="00CD0E74" w:rsidRDefault="001900E0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D2E607C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7F7B75DC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2AEE75D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92ACE2F" w14:textId="1C37E758" w:rsidR="001900E0" w:rsidRPr="00CD0E74" w:rsidRDefault="00B311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E</w:t>
            </w:r>
            <w:r w:rsidR="001900E0" w:rsidRPr="00CD0E74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D0E74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1A34B33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2CB61F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D0E74" w:rsidRPr="00CD0E74" w14:paraId="53D43D3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3E656D7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424268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9E79FE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5EF237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231247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250A999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B87072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362B5D2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38A2AD0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268C4BD6" w14:textId="77777777" w:rsidTr="0002144D">
        <w:tc>
          <w:tcPr>
            <w:tcW w:w="1668" w:type="dxa"/>
            <w:gridSpan w:val="2"/>
            <w:vMerge/>
            <w:vAlign w:val="center"/>
          </w:tcPr>
          <w:p w14:paraId="103DE4E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83AEB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3D3585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DEFABC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9D223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D378C9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719AEF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F59E3F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851EF" w:rsidRPr="00CD0E74" w14:paraId="4F2EA55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F460BEF" w14:textId="77777777" w:rsidR="002851EF" w:rsidRPr="00CD0E74" w:rsidRDefault="002851EF" w:rsidP="002851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D44BCB1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0107CFA9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1000" w:type="dxa"/>
            <w:vAlign w:val="center"/>
          </w:tcPr>
          <w:p w14:paraId="23B63587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0303930" w14:textId="661111E1" w:rsidR="002851EF" w:rsidRPr="00CD0E74" w:rsidRDefault="002851EF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750EADCE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2851EF" w:rsidRPr="00CD0E74" w14:paraId="3853B3FD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4B89F99C" w14:textId="77777777" w:rsidR="002851EF" w:rsidRPr="00CD0E74" w:rsidRDefault="002851EF" w:rsidP="002851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739AAF2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840" w:type="dxa"/>
            <w:gridSpan w:val="3"/>
            <w:vAlign w:val="center"/>
          </w:tcPr>
          <w:p w14:paraId="4A5FAE26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53A8D666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F35E4CB" w14:textId="53138814" w:rsidR="002851EF" w:rsidRPr="00CD0E74" w:rsidRDefault="002851EF" w:rsidP="00AF24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Zaliczenia pisemne</w:t>
            </w:r>
          </w:p>
        </w:tc>
        <w:tc>
          <w:tcPr>
            <w:tcW w:w="1034" w:type="dxa"/>
            <w:vAlign w:val="center"/>
          </w:tcPr>
          <w:p w14:paraId="2196FC24" w14:textId="77777777" w:rsidR="002851EF" w:rsidRPr="00CD0E74" w:rsidRDefault="002851EF" w:rsidP="002851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CD0E74" w:rsidRPr="00CD0E74" w14:paraId="3AD27C9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E2CD29D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898CBD8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8D0EC38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202F68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06B7D51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5766A2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57AC6C40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38023EF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37481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8D5DF4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6FE31B0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7690C7E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51427B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7703BA1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D0E74" w:rsidRPr="00CD0E74" w14:paraId="14A00BF1" w14:textId="77777777" w:rsidTr="0002144D">
        <w:tc>
          <w:tcPr>
            <w:tcW w:w="1101" w:type="dxa"/>
            <w:vAlign w:val="center"/>
          </w:tcPr>
          <w:p w14:paraId="0CC1A82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C5C658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B1222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77E7BE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8023912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854213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E8BCF6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3FA93117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F6E382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2CC97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0EF98F1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2CB3876" w14:textId="3E5F909B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 kryteriów  i zasad klasyfikacji kosztów w przedsiębiorstwie.</w:t>
            </w:r>
          </w:p>
        </w:tc>
        <w:tc>
          <w:tcPr>
            <w:tcW w:w="1134" w:type="dxa"/>
            <w:gridSpan w:val="2"/>
          </w:tcPr>
          <w:p w14:paraId="1941B15B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083DA32A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169AB89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8CD06FC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91E443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3EEBBB4" w14:textId="4627F260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Zna w stopniu zaawansowanym systemy rachunku kosztów.</w:t>
            </w:r>
          </w:p>
        </w:tc>
        <w:tc>
          <w:tcPr>
            <w:tcW w:w="1134" w:type="dxa"/>
            <w:gridSpan w:val="2"/>
          </w:tcPr>
          <w:p w14:paraId="48A3A84E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97C8FDA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4AA77E07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121DD71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8A88831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7DAC00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43C3A90" w14:textId="21EA75E9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Zna w stopniu pogłębionym 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759F99D9" w14:textId="77777777" w:rsidR="00A46789" w:rsidRPr="00CD0E74" w:rsidRDefault="00A46789" w:rsidP="00A46789">
            <w:pPr>
              <w:spacing w:after="0" w:line="240" w:lineRule="auto"/>
              <w:jc w:val="center"/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06DE1D7C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6196E9C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DD089C9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4298FE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9F43238" w14:textId="1439D80E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Rozumie w stopniu pogłębionym 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58378867" w14:textId="77777777" w:rsidR="00A46789" w:rsidRPr="00CD0E74" w:rsidRDefault="00A46789" w:rsidP="00A46789">
            <w:pPr>
              <w:spacing w:after="0" w:line="240" w:lineRule="auto"/>
              <w:jc w:val="center"/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6578AD22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01783F4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592B3B4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0506BD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13E04E5D" w14:textId="5EC72454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Posiada pogłębioną wiedzę na temat  zasad sporządzania budżetu.</w:t>
            </w:r>
          </w:p>
        </w:tc>
        <w:tc>
          <w:tcPr>
            <w:tcW w:w="1134" w:type="dxa"/>
            <w:gridSpan w:val="2"/>
          </w:tcPr>
          <w:p w14:paraId="1F2B0720" w14:textId="77777777" w:rsidR="00A46789" w:rsidRPr="00CD0E74" w:rsidRDefault="00A46789" w:rsidP="00A46789">
            <w:pPr>
              <w:spacing w:after="0" w:line="240" w:lineRule="auto"/>
              <w:jc w:val="center"/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50BD1916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63D6050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1F676B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CF66AA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07A25144" w14:textId="09400232" w:rsidR="00A46789" w:rsidRPr="00CD0E74" w:rsidRDefault="00A46789" w:rsidP="00A467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Rozumie w stopniu pogłębionym 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</w:tcPr>
          <w:p w14:paraId="79145872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1C91F6D7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26B75F76" w14:textId="77777777" w:rsidR="00A46789" w:rsidRPr="00CD0E74" w:rsidRDefault="00A46789" w:rsidP="00A46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D0E74" w:rsidRPr="00CD0E74" w14:paraId="2FF41C7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8C1BF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188EB8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F27FC1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BFED0A1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</w:tcPr>
          <w:p w14:paraId="3996750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C152EEA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33B5B3E1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5CC295A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0A55CC4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2F57B57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899E9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0959C22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</w:tcPr>
          <w:p w14:paraId="6693B4AB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4B86E8AD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199058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3676976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</w:tcPr>
          <w:p w14:paraId="7E9A8E66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D0E74" w:rsidRPr="00CD0E74" w14:paraId="2D8C76B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B7985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C1AB19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CDB85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026E9A1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</w:tcPr>
          <w:p w14:paraId="7FDDAC83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7630146C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1900E0" w:rsidRPr="00CD0E74" w14:paraId="04B3A62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0B3DBC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01F2E0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8CF2F9A" w14:textId="77777777" w:rsidR="001900E0" w:rsidRPr="00CD0E74" w:rsidRDefault="001900E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</w:tcPr>
          <w:p w14:paraId="1F61FD14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0D36A70F" w14:textId="77777777" w:rsidR="001900E0" w:rsidRPr="00CD0E74" w:rsidRDefault="001900E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7AFA908A" w14:textId="77777777" w:rsidR="001900E0" w:rsidRPr="00CD0E74" w:rsidRDefault="001900E0" w:rsidP="001900E0"/>
    <w:p w14:paraId="798804ED" w14:textId="77777777" w:rsidR="001900E0" w:rsidRPr="00CD0E74" w:rsidRDefault="001900E0" w:rsidP="001900E0">
      <w:r w:rsidRPr="00CD0E74">
        <w:br w:type="page"/>
      </w:r>
    </w:p>
    <w:p w14:paraId="7231EF9B" w14:textId="77777777" w:rsidR="001900E0" w:rsidRPr="00CD0E74" w:rsidRDefault="001900E0" w:rsidP="001900E0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CD0E74" w:rsidRPr="00CD0E74" w14:paraId="17740FE6" w14:textId="77777777" w:rsidTr="00976020">
        <w:tc>
          <w:tcPr>
            <w:tcW w:w="1930" w:type="dxa"/>
          </w:tcPr>
          <w:p w14:paraId="4D732E8B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53D123" w14:textId="3F8ADDFE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67FC0D" w14:textId="0D8DF099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E30FF4A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67C16C" w14:textId="38BEC5B3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0EF42C6" w14:textId="77777777" w:rsidTr="002B18A3">
        <w:tc>
          <w:tcPr>
            <w:tcW w:w="1930" w:type="dxa"/>
          </w:tcPr>
          <w:p w14:paraId="00C202BA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EF3EF6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E4F2F58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96FF225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4DCE46" w14:textId="6AB6949B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CD0E74" w:rsidRPr="00CD0E74" w14:paraId="18C38C75" w14:textId="77777777" w:rsidTr="00FA6D08">
        <w:tc>
          <w:tcPr>
            <w:tcW w:w="9062" w:type="dxa"/>
            <w:gridSpan w:val="2"/>
          </w:tcPr>
          <w:p w14:paraId="2977FC73" w14:textId="77777777" w:rsidR="00DC35DC" w:rsidRPr="00CD0E74" w:rsidRDefault="00DC35DC" w:rsidP="00DC35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1C9D6B" w14:textId="77777777" w:rsidR="00DC35DC" w:rsidRPr="00CD0E74" w:rsidRDefault="00DC35DC" w:rsidP="00DC35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5DF761F" w14:textId="7CE97014" w:rsidR="00DC35DC" w:rsidRPr="00CD0E74" w:rsidRDefault="00DC35DC" w:rsidP="00DC35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C35DC" w:rsidRPr="00CD0E74" w14:paraId="72E8C854" w14:textId="77777777" w:rsidTr="00DC35DC">
        <w:trPr>
          <w:trHeight w:val="2786"/>
        </w:trPr>
        <w:tc>
          <w:tcPr>
            <w:tcW w:w="9062" w:type="dxa"/>
            <w:gridSpan w:val="2"/>
          </w:tcPr>
          <w:p w14:paraId="762B1E23" w14:textId="52AB8548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</w:t>
            </w:r>
            <w:r w:rsidR="00B44962" w:rsidRPr="00CD0E74">
              <w:rPr>
                <w:rFonts w:ascii="Times New Roman" w:hAnsi="Times New Roman"/>
                <w:sz w:val="20"/>
                <w:szCs w:val="20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rachunek kosztów.</w:t>
            </w:r>
          </w:p>
          <w:p w14:paraId="6F301DB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  <w:p w14:paraId="23F1298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  <w:p w14:paraId="75D332D3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  <w:p w14:paraId="4251C27C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  <w:p w14:paraId="559EF65F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4E5E86DC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1B68726D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10FA848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  <w:p w14:paraId="75BB3370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79D4C725" w14:textId="29B14E51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7071BD00" w14:textId="77777777" w:rsidR="001900E0" w:rsidRPr="00CD0E74" w:rsidRDefault="001900E0" w:rsidP="001900E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CD0E74" w:rsidRPr="00CD0E74" w14:paraId="40BCED7C" w14:textId="77777777" w:rsidTr="00DC35DC">
        <w:trPr>
          <w:jc w:val="center"/>
        </w:trPr>
        <w:tc>
          <w:tcPr>
            <w:tcW w:w="1921" w:type="dxa"/>
          </w:tcPr>
          <w:p w14:paraId="75F6AC75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5EAED5" w14:textId="0E65E45E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07D55F3" w14:textId="6851A61E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2B8DCC20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D11FC8" w14:textId="79DCB985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894FAD7" w14:textId="77777777" w:rsidTr="001D432B">
        <w:trPr>
          <w:jc w:val="center"/>
        </w:trPr>
        <w:tc>
          <w:tcPr>
            <w:tcW w:w="1921" w:type="dxa"/>
          </w:tcPr>
          <w:p w14:paraId="566CAA7A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D4DF5E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E89D2D7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858CB8F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5C1B6D" w14:textId="77777777" w:rsidR="00DC35DC" w:rsidRPr="00CD0E74" w:rsidRDefault="00DC35DC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CD0E74" w:rsidRPr="00CD0E74" w14:paraId="2DBD3049" w14:textId="77777777" w:rsidTr="00270553">
        <w:trPr>
          <w:jc w:val="center"/>
        </w:trPr>
        <w:tc>
          <w:tcPr>
            <w:tcW w:w="9062" w:type="dxa"/>
            <w:gridSpan w:val="2"/>
          </w:tcPr>
          <w:p w14:paraId="0133DC34" w14:textId="77777777" w:rsidR="00DC35DC" w:rsidRPr="00CD0E74" w:rsidRDefault="00DC35DC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937A07" w14:textId="77777777" w:rsidR="00DC35DC" w:rsidRPr="00CD0E74" w:rsidRDefault="00DC35DC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D66D9C5" w14:textId="47BD5CEE" w:rsidR="00DC35DC" w:rsidRPr="00CD0E74" w:rsidRDefault="00DC35DC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C35DC" w:rsidRPr="00CD0E74" w14:paraId="2C53AA50" w14:textId="77777777" w:rsidTr="00DC35DC">
        <w:trPr>
          <w:trHeight w:val="2055"/>
          <w:jc w:val="center"/>
        </w:trPr>
        <w:tc>
          <w:tcPr>
            <w:tcW w:w="9062" w:type="dxa"/>
            <w:gridSpan w:val="2"/>
          </w:tcPr>
          <w:p w14:paraId="601BC1B1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  <w:p w14:paraId="23E2834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  <w:p w14:paraId="43D35525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  <w:p w14:paraId="1D764D2D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5E7B7DEE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429AF15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4D29ADA9" w14:textId="77777777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6823467A" w14:textId="52F80D6D" w:rsidR="00DC35DC" w:rsidRPr="00CD0E74" w:rsidRDefault="00DC35DC" w:rsidP="00DC35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06852944" w14:textId="77777777" w:rsidR="001900E0" w:rsidRPr="00CD0E74" w:rsidRDefault="001900E0" w:rsidP="001900E0">
      <w:pPr>
        <w:spacing w:after="0" w:line="240" w:lineRule="auto"/>
      </w:pPr>
    </w:p>
    <w:p w14:paraId="14CC461C" w14:textId="77777777" w:rsidR="007078F6" w:rsidRPr="006D7C20" w:rsidRDefault="007078F6" w:rsidP="007078F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078F6" w:rsidRPr="006D7C20" w14:paraId="19AEC84F" w14:textId="77777777" w:rsidTr="006912B5">
        <w:tc>
          <w:tcPr>
            <w:tcW w:w="675" w:type="dxa"/>
          </w:tcPr>
          <w:p w14:paraId="7BAA6421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2D03C86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Dobija M., Rachunkowość zarządcza i controlling, </w:t>
            </w:r>
            <w:hyperlink r:id="rId8" w:history="1"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 Warszawa 2011.</w:t>
            </w:r>
            <w:r w:rsidRPr="006D7C2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7078F6" w:rsidRPr="006D7C20" w14:paraId="2EC76D82" w14:textId="77777777" w:rsidTr="006912B5">
        <w:tc>
          <w:tcPr>
            <w:tcW w:w="675" w:type="dxa"/>
          </w:tcPr>
          <w:p w14:paraId="61473A31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4904C30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 xml:space="preserve">Świderska G.K. (red.), Controlling kosztów i rachunkowość zarządcza, MAC Consulting: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7078F6" w:rsidRPr="006D7C20" w14:paraId="7F726BA7" w14:textId="77777777" w:rsidTr="006912B5">
        <w:tc>
          <w:tcPr>
            <w:tcW w:w="675" w:type="dxa"/>
          </w:tcPr>
          <w:p w14:paraId="33C0E42D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FE64EC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>Kowalak R. (red.), Rachunkowość zarządcza. Przykłady i zadania, PWE, Warszawa 2013.</w:t>
            </w:r>
          </w:p>
        </w:tc>
      </w:tr>
      <w:tr w:rsidR="007078F6" w:rsidRPr="006D7C20" w14:paraId="41A05718" w14:textId="77777777" w:rsidTr="006912B5">
        <w:tc>
          <w:tcPr>
            <w:tcW w:w="675" w:type="dxa"/>
          </w:tcPr>
          <w:p w14:paraId="6398CF2A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85074DE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  <w:tr w:rsidR="007078F6" w:rsidRPr="006D7C20" w14:paraId="62CE2B95" w14:textId="77777777" w:rsidTr="006912B5">
        <w:tc>
          <w:tcPr>
            <w:tcW w:w="675" w:type="dxa"/>
          </w:tcPr>
          <w:p w14:paraId="3F3A03AB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FAB89B2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Duda-Piechaczek E., Budżetowanie jako narzędzie rachunkowości zarządczej, </w:t>
            </w:r>
            <w:hyperlink r:id="rId9" w:history="1"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Helion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: </w:t>
            </w:r>
            <w:hyperlink r:id="rId10" w:history="1">
              <w:proofErr w:type="spellStart"/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Onepress</w:t>
              </w:r>
              <w:proofErr w:type="spellEnd"/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 Gliwice 2007.</w:t>
            </w:r>
          </w:p>
        </w:tc>
      </w:tr>
      <w:tr w:rsidR="007078F6" w:rsidRPr="006D7C20" w14:paraId="398706BE" w14:textId="77777777" w:rsidTr="006912B5">
        <w:tc>
          <w:tcPr>
            <w:tcW w:w="675" w:type="dxa"/>
          </w:tcPr>
          <w:p w14:paraId="1A6ADCA1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09EDCBD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Czubakowska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K., Gabrusewicz W., Nowak E., Podstawy rachunkowości zarządczej, PWE, Warszawa 2006.</w:t>
            </w:r>
          </w:p>
        </w:tc>
      </w:tr>
      <w:tr w:rsidR="007078F6" w:rsidRPr="002E0339" w14:paraId="24CE760C" w14:textId="77777777" w:rsidTr="006912B5">
        <w:tc>
          <w:tcPr>
            <w:tcW w:w="675" w:type="dxa"/>
          </w:tcPr>
          <w:p w14:paraId="0C1A76D3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E4D4149" w14:textId="77777777" w:rsidR="007078F6" w:rsidRPr="002B05F5" w:rsidRDefault="007078F6" w:rsidP="006912B5">
            <w:pPr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Ramathan S., Accounting for management, Oxford University Press, New Delhi 2016.</w:t>
            </w:r>
          </w:p>
        </w:tc>
      </w:tr>
    </w:tbl>
    <w:p w14:paraId="1F936CD3" w14:textId="77777777" w:rsidR="007078F6" w:rsidRPr="002B05F5" w:rsidRDefault="007078F6" w:rsidP="007078F6">
      <w:pPr>
        <w:spacing w:after="0" w:line="240" w:lineRule="auto"/>
        <w:rPr>
          <w:lang w:val="en-US"/>
        </w:rPr>
      </w:pPr>
    </w:p>
    <w:p w14:paraId="75C2928C" w14:textId="77777777" w:rsidR="007078F6" w:rsidRPr="006D7C20" w:rsidRDefault="007078F6" w:rsidP="007078F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078F6" w:rsidRPr="006D7C20" w14:paraId="15D02615" w14:textId="77777777" w:rsidTr="006912B5">
        <w:tc>
          <w:tcPr>
            <w:tcW w:w="668" w:type="dxa"/>
          </w:tcPr>
          <w:p w14:paraId="447CF208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94" w:type="dxa"/>
          </w:tcPr>
          <w:p w14:paraId="085DE969" w14:textId="77777777" w:rsidR="007078F6" w:rsidRPr="007078F6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78F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Rutkowska J., Świderska-Rak D., Komputerowe wspomaganie rachunkowości zarządczej, </w:t>
            </w:r>
            <w:hyperlink r:id="rId11" w:history="1">
              <w:r w:rsidRPr="007078F6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Wydziału Zarządzania Uniwersytetu Warszawskiego</w:t>
              </w:r>
            </w:hyperlink>
            <w:r w:rsidRPr="007078F6">
              <w:rPr>
                <w:rFonts w:ascii="Times New Roman" w:hAnsi="Times New Roman"/>
                <w:sz w:val="20"/>
                <w:szCs w:val="20"/>
                <w:lang w:eastAsia="pl-PL"/>
              </w:rPr>
              <w:t>, Warszawa 2016.</w:t>
            </w:r>
          </w:p>
        </w:tc>
      </w:tr>
      <w:tr w:rsidR="007078F6" w:rsidRPr="006D7C20" w14:paraId="46DBDA1A" w14:textId="77777777" w:rsidTr="006912B5">
        <w:tc>
          <w:tcPr>
            <w:tcW w:w="668" w:type="dxa"/>
          </w:tcPr>
          <w:p w14:paraId="6D51AB4C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7125813C" w14:textId="3221370D" w:rsidR="007078F6" w:rsidRPr="007078F6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78F6">
              <w:rPr>
                <w:rFonts w:ascii="Times New Roman" w:hAnsi="Times New Roman"/>
                <w:sz w:val="20"/>
                <w:szCs w:val="20"/>
              </w:rPr>
              <w:t>Wermut J.,</w:t>
            </w:r>
            <w:r w:rsidRPr="007078F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hyperlink r:id="rId12" w:history="1">
              <w:r w:rsidRPr="007078F6">
                <w:rPr>
                  <w:rFonts w:ascii="Times New Roman" w:hAnsi="Times New Roman"/>
                  <w:sz w:val="20"/>
                  <w:szCs w:val="20"/>
                </w:rPr>
                <w:t xml:space="preserve">Rachunkowość zarządcza: </w:t>
              </w:r>
              <w:r w:rsidRPr="007078F6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podręcznik ze zbiorem przykładów</w:t>
              </w:r>
            </w:hyperlink>
            <w:r w:rsidRPr="007078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3" w:history="1">
              <w:r w:rsidRPr="007078F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Ośrodek Doradztwa i Doskonalenia Kadr</w:t>
              </w:r>
            </w:hyperlink>
            <w:r w:rsidRPr="007078F6">
              <w:rPr>
                <w:rStyle w:val="desc-o-publ"/>
                <w:rFonts w:ascii="Times New Roman" w:hAnsi="Times New Roman"/>
                <w:sz w:val="20"/>
                <w:szCs w:val="20"/>
              </w:rPr>
              <w:t>, Gdańsk 2006.</w:t>
            </w:r>
          </w:p>
        </w:tc>
      </w:tr>
      <w:tr w:rsidR="007078F6" w:rsidRPr="006D7C20" w14:paraId="43432A35" w14:textId="77777777" w:rsidTr="006912B5">
        <w:tc>
          <w:tcPr>
            <w:tcW w:w="668" w:type="dxa"/>
          </w:tcPr>
          <w:p w14:paraId="7B4AE24C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2D86910" w14:textId="77777777" w:rsidR="007078F6" w:rsidRPr="006D7C20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Kiziukiewicz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T. (red.), Zarządcze aspekty rachunkowości, PWE, Warszawa 2003.</w:t>
            </w:r>
          </w:p>
        </w:tc>
      </w:tr>
      <w:tr w:rsidR="007078F6" w:rsidRPr="002E0339" w14:paraId="0DB3C502" w14:textId="77777777" w:rsidTr="006912B5">
        <w:tc>
          <w:tcPr>
            <w:tcW w:w="668" w:type="dxa"/>
          </w:tcPr>
          <w:p w14:paraId="02B71138" w14:textId="77777777" w:rsidR="007078F6" w:rsidRPr="006D7C20" w:rsidRDefault="007078F6" w:rsidP="00691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441C5348" w14:textId="77777777" w:rsidR="007078F6" w:rsidRPr="002B05F5" w:rsidRDefault="007078F6" w:rsidP="00691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Bhimani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A., Horngren C.T.,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Datar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S.M.,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Rajan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M.V., Management and cost accounting, Pearson Education Limited, Harlow 2015.</w:t>
            </w:r>
          </w:p>
        </w:tc>
      </w:tr>
    </w:tbl>
    <w:p w14:paraId="6555A3FF" w14:textId="2301927A" w:rsidR="00A22774" w:rsidRPr="00CD0E74" w:rsidRDefault="00A22774" w:rsidP="00A22774">
      <w:pPr>
        <w:rPr>
          <w:rFonts w:ascii="Times New Roman" w:hAnsi="Times New Roman"/>
          <w:b/>
          <w:lang w:val="en-US"/>
        </w:rPr>
      </w:pPr>
    </w:p>
    <w:p w14:paraId="0117FC6D" w14:textId="6A290E2A" w:rsidR="00A22774" w:rsidRPr="00CD0E74" w:rsidRDefault="00A22774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 w:rsidRPr="00CD0E74">
        <w:rPr>
          <w:rFonts w:ascii="Times New Roman" w:hAnsi="Times New Roman"/>
          <w:sz w:val="18"/>
          <w:szCs w:val="18"/>
          <w:lang w:val="en-US"/>
        </w:rPr>
        <w:br w:type="page"/>
      </w:r>
    </w:p>
    <w:p w14:paraId="47D2DFB1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D93670E" w14:textId="77777777" w:rsidR="00984051" w:rsidRPr="00CD0E74" w:rsidRDefault="00984051" w:rsidP="00984051">
      <w:pPr>
        <w:rPr>
          <w:rFonts w:ascii="Times New Roman" w:hAnsi="Times New Roman"/>
          <w:b/>
        </w:rPr>
      </w:pPr>
    </w:p>
    <w:p w14:paraId="1B06A4A6" w14:textId="77777777" w:rsidR="00984051" w:rsidRPr="00CD0E74" w:rsidRDefault="00984051" w:rsidP="00984051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D0E74" w:rsidRPr="00CD0E74" w14:paraId="48FAAEE8" w14:textId="77777777" w:rsidTr="00DC03A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2BD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2E5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C700" w14:textId="465D0DB5" w:rsidR="00984051" w:rsidRPr="00CD0E74" w:rsidRDefault="002E0339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2D74" w14:textId="6B42ED68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D0E74" w:rsidRPr="00CD0E74" w14:paraId="0B7BA2AA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C61C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31E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29CA3A33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024A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A301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160977BB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9264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D454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66AEB280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F2EA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B468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1B361C16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C598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440B" w14:textId="0D8483C4" w:rsidR="00984051" w:rsidRPr="00CD0E74" w:rsidRDefault="00A2277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</w:t>
            </w:r>
            <w:r w:rsidR="00984051" w:rsidRPr="00CD0E74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D0E74" w:rsidRPr="00CD0E74" w14:paraId="629E1E80" w14:textId="77777777" w:rsidTr="0002144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336A" w14:textId="77777777" w:rsidR="00984051" w:rsidRPr="00CD0E74" w:rsidRDefault="0098405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1E90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0B3B602D" w14:textId="77777777" w:rsidTr="0002144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0A6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40C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072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5757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D0E74" w:rsidRPr="00CD0E74" w14:paraId="53F53F30" w14:textId="77777777" w:rsidTr="0002144D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6154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E28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31FB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6690" w14:textId="61D556BD" w:rsidR="00984051" w:rsidRPr="00CD0E74" w:rsidRDefault="0063671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903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134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8D1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80BF" w14:textId="118177D4" w:rsidR="00984051" w:rsidRPr="00CD0E74" w:rsidRDefault="0063671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E260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D0E74" w:rsidRPr="00CD0E74" w14:paraId="318CC308" w14:textId="77777777" w:rsidTr="0002144D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E4C4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DBE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858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83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92081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7C0D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D7D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C101F4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D0E74" w:rsidRPr="00CD0E74" w14:paraId="333E9EB3" w14:textId="77777777" w:rsidTr="0002144D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DFE4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D0E74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DEB8" w14:textId="5061EB6F" w:rsidR="00984051" w:rsidRPr="00CD0E74" w:rsidRDefault="00B311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</w:t>
            </w:r>
            <w:r w:rsidR="0063671D">
              <w:rPr>
                <w:rFonts w:ascii="Times New Roman" w:hAnsi="Times New Roman"/>
                <w:sz w:val="14"/>
                <w:szCs w:val="14"/>
              </w:rPr>
              <w:t>5</w:t>
            </w:r>
            <w:r w:rsidRPr="00CD0E7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1379" w14:textId="154C00FF" w:rsidR="00984051" w:rsidRPr="00CD0E74" w:rsidRDefault="00B311F7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</w:t>
            </w:r>
            <w:r w:rsidR="0063671D">
              <w:rPr>
                <w:rFonts w:ascii="Times New Roman" w:hAnsi="Times New Roman"/>
                <w:sz w:val="14"/>
                <w:szCs w:val="14"/>
              </w:rPr>
              <w:t>5</w:t>
            </w:r>
            <w:r w:rsidRPr="00CD0E7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23C" w14:textId="5BCE4CA6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B341" w14:textId="77777777" w:rsidR="00B311F7" w:rsidRPr="00CD0E74" w:rsidRDefault="00B311F7" w:rsidP="00B311F7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329D3A5D" w14:textId="1E599636" w:rsidR="00984051" w:rsidRPr="00CD0E74" w:rsidRDefault="00B311F7" w:rsidP="00B311F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CD0E74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D0E74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D13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CCC7" w14:textId="336ECAA0" w:rsidR="00984051" w:rsidRPr="00CD0E74" w:rsidRDefault="00A46789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E74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D0E74" w:rsidRPr="00CD0E74" w14:paraId="3288EB9C" w14:textId="77777777" w:rsidTr="0002144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F98B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0C0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EE7422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CEA2567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AD3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1E2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8BB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6B4C79C3" w14:textId="77777777" w:rsidTr="0002144D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8A60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A06262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3DD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4A47" w14:textId="4435EFC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Zna e-narzędzia i aplikacje w zakresie finansów i rachunkowości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46F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3CCE61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56A3270A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C1D970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C78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5730DEA0" w14:textId="77777777" w:rsidTr="000214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80C3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2AC7FF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45E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4E3E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512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6BD1A97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1FB1C908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279F7E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C27EAAE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262CA90" w14:textId="4F057FFC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D61" w14:textId="77777777" w:rsidR="00984051" w:rsidRPr="00CD0E74" w:rsidRDefault="00984051" w:rsidP="0002144D">
            <w:pPr>
              <w:jc w:val="center"/>
            </w:pPr>
          </w:p>
        </w:tc>
      </w:tr>
      <w:tr w:rsidR="00CD0E74" w:rsidRPr="00CD0E74" w14:paraId="6A4F2BF7" w14:textId="77777777" w:rsidTr="0002144D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788B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2CDD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CEE2" w14:textId="492A3528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i sprawozdawczości w zakresie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A192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E63466A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1912B5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937C853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C0CE256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553B57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7646C5D" w14:textId="210BCBC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474" w14:textId="77777777" w:rsidR="00984051" w:rsidRPr="00CD0E74" w:rsidRDefault="00984051" w:rsidP="0002144D">
            <w:pPr>
              <w:jc w:val="center"/>
            </w:pPr>
          </w:p>
        </w:tc>
      </w:tr>
      <w:tr w:rsidR="00CD0E74" w:rsidRPr="00CD0E74" w14:paraId="353B8675" w14:textId="77777777" w:rsidTr="0002144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9D29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D82674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140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E286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F4D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93480A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E392D10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BD8" w14:textId="77777777" w:rsidR="00984051" w:rsidRPr="00CD0E74" w:rsidRDefault="00984051" w:rsidP="0002144D">
            <w:pPr>
              <w:jc w:val="center"/>
            </w:pPr>
          </w:p>
        </w:tc>
      </w:tr>
      <w:tr w:rsidR="00CD0E74" w:rsidRPr="00CD0E74" w14:paraId="1ACC9A21" w14:textId="77777777" w:rsidTr="0002144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F7B1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C3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43F0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3A9C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638" w14:textId="77777777" w:rsidR="00984051" w:rsidRPr="00CD0E74" w:rsidRDefault="00984051" w:rsidP="0002144D">
            <w:pPr>
              <w:jc w:val="center"/>
            </w:pPr>
          </w:p>
        </w:tc>
      </w:tr>
      <w:tr w:rsidR="00984051" w:rsidRPr="00CD0E74" w14:paraId="1F98239D" w14:textId="77777777" w:rsidTr="0002144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97EA" w14:textId="77777777" w:rsidR="00984051" w:rsidRPr="00CD0E74" w:rsidRDefault="00984051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C121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CFA7" w14:textId="77777777" w:rsidR="00984051" w:rsidRPr="00CD0E74" w:rsidRDefault="0098405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0A25" w14:textId="77777777" w:rsidR="00984051" w:rsidRPr="00CD0E74" w:rsidRDefault="0098405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E410" w14:textId="77777777" w:rsidR="00984051" w:rsidRPr="00CD0E74" w:rsidRDefault="00984051" w:rsidP="0002144D">
            <w:pPr>
              <w:jc w:val="center"/>
            </w:pPr>
          </w:p>
        </w:tc>
      </w:tr>
    </w:tbl>
    <w:p w14:paraId="2A9B03CC" w14:textId="77777777" w:rsidR="00984051" w:rsidRPr="00CD0E74" w:rsidRDefault="00984051" w:rsidP="00984051"/>
    <w:p w14:paraId="17ED60B5" w14:textId="77777777" w:rsidR="00984051" w:rsidRPr="00CD0E74" w:rsidRDefault="00984051" w:rsidP="00984051"/>
    <w:p w14:paraId="08A3D10E" w14:textId="77777777" w:rsidR="00984051" w:rsidRPr="00CD0E74" w:rsidRDefault="00984051" w:rsidP="00984051">
      <w:r w:rsidRPr="00CD0E74">
        <w:br w:type="page"/>
      </w:r>
    </w:p>
    <w:p w14:paraId="0F97BCA3" w14:textId="77777777" w:rsidR="00984051" w:rsidRPr="00CD0E74" w:rsidRDefault="00984051" w:rsidP="00984051">
      <w:pPr>
        <w:jc w:val="center"/>
        <w:rPr>
          <w:rFonts w:ascii="Times New Roman" w:eastAsia="STXingkai" w:hAnsi="Times New Roman"/>
          <w:b/>
          <w:bCs/>
        </w:rPr>
      </w:pPr>
      <w:r w:rsidRPr="00CD0E74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CD0E74" w:rsidRPr="00CD0E74" w14:paraId="13190E42" w14:textId="77777777" w:rsidTr="00B311F7">
        <w:tc>
          <w:tcPr>
            <w:tcW w:w="1413" w:type="dxa"/>
          </w:tcPr>
          <w:p w14:paraId="2825294B" w14:textId="777777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4BF2CF16" w14:textId="4CF32D7E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2BE88A94" w14:textId="3936F0A2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D0E74" w:rsidRPr="00CD0E74" w14:paraId="709E3B63" w14:textId="77777777" w:rsidTr="00B311F7">
        <w:tc>
          <w:tcPr>
            <w:tcW w:w="1413" w:type="dxa"/>
          </w:tcPr>
          <w:p w14:paraId="3B1C7DB2" w14:textId="77777777" w:rsidR="00B44962" w:rsidRPr="00CD0E74" w:rsidRDefault="00B44962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4B2C75AE" w14:textId="1924FD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73461386" w14:textId="77777777" w:rsidR="00B311F7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6267ED45" w14:textId="77777777" w:rsidR="00B311F7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480657FE" w14:textId="77777777" w:rsidR="00B311F7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660533B9" w14:textId="366A82A4" w:rsidR="00101215" w:rsidRPr="00CD0E74" w:rsidRDefault="00B311F7" w:rsidP="00B311F7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D0E74" w:rsidRPr="00CD0E74" w14:paraId="093F3B0E" w14:textId="77777777" w:rsidTr="00DE04D5">
        <w:tc>
          <w:tcPr>
            <w:tcW w:w="9062" w:type="dxa"/>
            <w:gridSpan w:val="2"/>
          </w:tcPr>
          <w:p w14:paraId="16AAA7F3" w14:textId="777777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BF9C80A" w14:textId="7777777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512B67F0" w14:textId="4E9C11E7" w:rsidR="00101215" w:rsidRPr="00CD0E74" w:rsidRDefault="00101215" w:rsidP="001768ED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101215" w:rsidRPr="00CD0E74" w14:paraId="7450319D" w14:textId="77777777" w:rsidTr="00101215">
        <w:trPr>
          <w:trHeight w:val="4568"/>
        </w:trPr>
        <w:tc>
          <w:tcPr>
            <w:tcW w:w="9062" w:type="dxa"/>
            <w:gridSpan w:val="2"/>
          </w:tcPr>
          <w:p w14:paraId="3884E10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CB9CE8A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F356DC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1FC16FD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5AEC714E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3BC3B43F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DE6B8D7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74DF5C8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04DAE628" w14:textId="1836F5C5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Poznaje właściwe e-narzędzia oraz aplikacje wykorzystywane do określonych sytuacji w obszarze finansowo-księgowym (w tym podatkowym).</w:t>
            </w:r>
          </w:p>
          <w:p w14:paraId="5CBC409B" w14:textId="77777777" w:rsidR="00101215" w:rsidRPr="00CD0E74" w:rsidRDefault="00101215" w:rsidP="00176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  <w:p w14:paraId="3D075D5D" w14:textId="77777777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0E33CD1B" w14:textId="0A29A37F" w:rsidR="00101215" w:rsidRPr="00CD0E74" w:rsidRDefault="00101215" w:rsidP="001768ED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B44962" w:rsidRPr="00CD0E74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CD0E74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2B756B3E" w14:textId="77777777" w:rsidR="00984051" w:rsidRPr="00CD0E74" w:rsidRDefault="00984051" w:rsidP="00984051">
      <w:pPr>
        <w:rPr>
          <w:rFonts w:ascii="Times New Roman" w:eastAsia="STXingkai" w:hAnsi="Times New Roman"/>
          <w:sz w:val="24"/>
          <w:szCs w:val="24"/>
        </w:rPr>
      </w:pPr>
    </w:p>
    <w:p w14:paraId="529FF3ED" w14:textId="77777777" w:rsidR="00984051" w:rsidRPr="00CD0E74" w:rsidRDefault="00984051" w:rsidP="00984051">
      <w:pPr>
        <w:rPr>
          <w:rFonts w:ascii="Times New Roman" w:eastAsia="STXingkai" w:hAnsi="Times New Roman"/>
          <w:sz w:val="24"/>
          <w:szCs w:val="24"/>
        </w:rPr>
      </w:pPr>
    </w:p>
    <w:p w14:paraId="38E42FBB" w14:textId="18CA21BF" w:rsidR="001E2FE4" w:rsidRPr="00CD0E74" w:rsidRDefault="001E2FE4">
      <w:pPr>
        <w:spacing w:after="160" w:line="259" w:lineRule="auto"/>
        <w:rPr>
          <w:rFonts w:ascii="Times New Roman" w:hAnsi="Times New Roman"/>
          <w:sz w:val="18"/>
          <w:szCs w:val="18"/>
        </w:rPr>
      </w:pPr>
      <w:r w:rsidRPr="00CD0E74">
        <w:rPr>
          <w:rFonts w:ascii="Times New Roman" w:hAnsi="Times New Roman"/>
          <w:sz w:val="18"/>
          <w:szCs w:val="18"/>
        </w:rPr>
        <w:br w:type="page"/>
      </w:r>
    </w:p>
    <w:p w14:paraId="79E1FE44" w14:textId="77777777" w:rsidR="007C64C6" w:rsidRPr="00CD0E74" w:rsidRDefault="007C64C6" w:rsidP="007C64C6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8A7851B" w14:textId="77777777" w:rsidR="001E2FE4" w:rsidRPr="00CD0E74" w:rsidRDefault="001E2FE4" w:rsidP="001E2FE4">
      <w:pPr>
        <w:jc w:val="center"/>
        <w:rPr>
          <w:rFonts w:ascii="Times New Roman" w:hAnsi="Times New Roman"/>
          <w:b/>
        </w:rPr>
      </w:pPr>
    </w:p>
    <w:p w14:paraId="3DAA2E42" w14:textId="77777777" w:rsidR="001E2FE4" w:rsidRPr="00CD0E74" w:rsidRDefault="001E2FE4" w:rsidP="001E2FE4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990"/>
        <w:gridCol w:w="145"/>
        <w:gridCol w:w="6"/>
        <w:gridCol w:w="699"/>
        <w:gridCol w:w="842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CD0E74" w:rsidRPr="00CD0E74" w14:paraId="12292F2B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5E7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AF7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E621" w14:textId="0D8EF427" w:rsidR="001E2FE4" w:rsidRPr="00CD0E74" w:rsidRDefault="002E0339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CE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4544A977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2D28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3BA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6DA7901A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1E7C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D3D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2E041BB0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892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0E15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50AD67C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0387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5505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2ABCEDC9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F14C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A65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71475BBA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08DE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061D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7FB279C0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DC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730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B0E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743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6A7DCB69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C7F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1DE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536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4F7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181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441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8F6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327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18B0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ABEB0EC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732E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9C1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7CF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02A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5C34C6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4B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AF5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CEDB4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6ED5D4B4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12D2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C7E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929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14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B993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06E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697A022C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FDF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E13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F2A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80B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747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5CE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17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03ADEF82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EF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C9E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0E1B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53173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507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756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465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41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27D43372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F8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5177D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508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AB61" w14:textId="1CF8BB79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B311F7" w:rsidRPr="00CD0E74">
              <w:rPr>
                <w:rFonts w:ascii="Times New Roman" w:hAnsi="Times New Roman"/>
                <w:sz w:val="16"/>
                <w:szCs w:val="16"/>
              </w:rPr>
              <w:t xml:space="preserve">ma pogłębioną wiedzę,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znajomość struktur</w:t>
            </w:r>
          </w:p>
          <w:p w14:paraId="35C87BA2" w14:textId="1471F4B1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B311F7" w:rsidRPr="00CD0E74">
              <w:rPr>
                <w:rFonts w:ascii="Times New Roman" w:hAnsi="Times New Roman"/>
                <w:sz w:val="16"/>
                <w:szCs w:val="16"/>
              </w:rPr>
              <w:t>dotyczących rozumienia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i tworzenia różnych rodzajów tekstów pisanych i mówionych oraz wiedzę na temat kultury i obyczajów krajów anglojęzycznych –poziom A1.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D60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FF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748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7078CA46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57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1042B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8E1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EF20" w14:textId="47AB5F40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Ma</w:t>
            </w:r>
            <w:r w:rsidR="00B311F7" w:rsidRPr="00CD0E74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umiejętności językowe zgodne z wymaganiami dla poziomu Europejskiego Systemu Opisu Kształcenia Językowego -poziom A1.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8D5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3AF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248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91985C8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E14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7358C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B68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781E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E247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8D4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0C9455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</w:t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202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17A24770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2F08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3CE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E1C1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644E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F13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552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EA0B372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4DFB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7C2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12E6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F1D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DC9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45775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501696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23571D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A57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10FCB2" w14:textId="77777777" w:rsidR="001E2FE4" w:rsidRPr="00CD0E74" w:rsidRDefault="001E2FE4" w:rsidP="001E2FE4">
      <w:pPr>
        <w:jc w:val="center"/>
      </w:pPr>
      <w:r w:rsidRPr="00CD0E74">
        <w:br w:type="page"/>
      </w:r>
      <w:r w:rsidRPr="00CD0E74">
        <w:lastRenderedPageBreak/>
        <w:t xml:space="preserve"> </w:t>
      </w:r>
    </w:p>
    <w:p w14:paraId="64BB2229" w14:textId="77777777" w:rsidR="001E2FE4" w:rsidRPr="00CD0E74" w:rsidRDefault="001E2FE4" w:rsidP="001E2FE4">
      <w:pPr>
        <w:jc w:val="center"/>
        <w:rPr>
          <w:rFonts w:ascii="Times New Roman" w:hAnsi="Times New Roman"/>
          <w:b/>
        </w:rPr>
      </w:pPr>
      <w:r w:rsidRPr="00CD0E74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D0E74" w:rsidRPr="00CD0E74" w14:paraId="741285D5" w14:textId="77777777" w:rsidTr="008127B2">
        <w:tc>
          <w:tcPr>
            <w:tcW w:w="1939" w:type="dxa"/>
          </w:tcPr>
          <w:p w14:paraId="0E66CC7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DFE8B0" w14:textId="6CEE5604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3D29A40" w14:textId="73B57F41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772842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B70A49" w14:textId="1F44702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319306F" w14:textId="77777777" w:rsidTr="008619AD">
        <w:tc>
          <w:tcPr>
            <w:tcW w:w="1939" w:type="dxa"/>
          </w:tcPr>
          <w:p w14:paraId="7A1A758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1AC44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71E9DAA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6CB4E74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D0E74" w:rsidRPr="00CD0E74" w14:paraId="40E3E72B" w14:textId="77777777" w:rsidTr="00BC39D2">
        <w:tc>
          <w:tcPr>
            <w:tcW w:w="9062" w:type="dxa"/>
            <w:gridSpan w:val="2"/>
          </w:tcPr>
          <w:p w14:paraId="6FB3F223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5D1A01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AB806A6" w14:textId="666A8902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215" w:rsidRPr="00CD0E74" w14:paraId="05C0DF1D" w14:textId="77777777" w:rsidTr="00101215">
        <w:trPr>
          <w:trHeight w:val="3416"/>
        </w:trPr>
        <w:tc>
          <w:tcPr>
            <w:tcW w:w="9062" w:type="dxa"/>
            <w:gridSpan w:val="2"/>
          </w:tcPr>
          <w:p w14:paraId="5CE365B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  <w:p w14:paraId="1AC1582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  <w:p w14:paraId="0660802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  <w:p w14:paraId="3F212EC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  <w:p w14:paraId="770CADF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  <w:p w14:paraId="3C7A8125" w14:textId="06DE7D10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r w:rsidR="00B311F7" w:rsidRPr="00CD0E74">
              <w:rPr>
                <w:rFonts w:ascii="Times New Roman" w:hAnsi="Times New Roman"/>
                <w:sz w:val="20"/>
                <w:szCs w:val="20"/>
              </w:rPr>
              <w:t>teraźniejszy,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  <w:p w14:paraId="42B94D12" w14:textId="15FB714D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Czas teraźniejszy-</w:t>
            </w:r>
            <w:r w:rsidR="00B311F7" w:rsidRPr="00CD0E74">
              <w:rPr>
                <w:rFonts w:ascii="Times New Roman" w:hAnsi="Times New Roman"/>
                <w:sz w:val="20"/>
                <w:szCs w:val="20"/>
              </w:rPr>
              <w:t>aktywności: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 xml:space="preserve"> dzień pracy i weekendowy. Przysłówki częstotliwości.</w:t>
            </w:r>
          </w:p>
          <w:p w14:paraId="59CE8334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  <w:p w14:paraId="628C4FA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  <w:p w14:paraId="3BD8E43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7889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  <w:p w14:paraId="3E00D43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  <w:p w14:paraId="40D9178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  <w:p w14:paraId="63681A3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  <w:p w14:paraId="0F9C99B1" w14:textId="2BC37698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3818EC81" w14:textId="77777777" w:rsidR="001E2FE4" w:rsidRPr="00CD0E74" w:rsidRDefault="001E2FE4" w:rsidP="001E2FE4">
      <w:pPr>
        <w:spacing w:after="0" w:line="240" w:lineRule="auto"/>
      </w:pPr>
    </w:p>
    <w:p w14:paraId="2F35DE1E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2E0339" w14:paraId="19DECF0E" w14:textId="77777777" w:rsidTr="0029513C">
        <w:tc>
          <w:tcPr>
            <w:tcW w:w="675" w:type="dxa"/>
          </w:tcPr>
          <w:p w14:paraId="4096E2C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873A91" w14:textId="01832595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Latham-Koenig Ch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Lambert J.,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Seligson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 </w:t>
            </w:r>
            <w:r w:rsidR="00B311F7" w:rsidRPr="00CD0E74">
              <w:rPr>
                <w:rFonts w:ascii="Times New Roman" w:hAnsi="Times New Roman"/>
                <w:sz w:val="20"/>
                <w:szCs w:val="20"/>
                <w:lang w:val="en-US"/>
              </w:rPr>
              <w:t>Elementary;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Oxford University Press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="00AF245C">
              <w:rPr>
                <w:rFonts w:ascii="Times New Roman" w:hAnsi="Times New Roman"/>
                <w:sz w:val="20"/>
                <w:szCs w:val="20"/>
                <w:lang w:val="en-US"/>
              </w:rPr>
              <w:t>2018.</w:t>
            </w:r>
          </w:p>
        </w:tc>
      </w:tr>
    </w:tbl>
    <w:p w14:paraId="13BA01AA" w14:textId="77777777" w:rsidR="001E2FE4" w:rsidRPr="00CD0E74" w:rsidRDefault="001E2FE4" w:rsidP="001E2FE4">
      <w:pPr>
        <w:spacing w:after="0" w:line="240" w:lineRule="auto"/>
        <w:rPr>
          <w:sz w:val="20"/>
          <w:szCs w:val="20"/>
          <w:lang w:val="en-GB"/>
        </w:rPr>
      </w:pPr>
    </w:p>
    <w:p w14:paraId="61DE855D" w14:textId="77777777" w:rsidR="001E2FE4" w:rsidRPr="00CD0E74" w:rsidRDefault="001E2FE4" w:rsidP="001E2FE4">
      <w:pPr>
        <w:spacing w:after="0" w:line="240" w:lineRule="auto"/>
        <w:rPr>
          <w:sz w:val="20"/>
          <w:szCs w:val="20"/>
          <w:lang w:val="en-GB"/>
        </w:rPr>
      </w:pPr>
    </w:p>
    <w:p w14:paraId="30AF19E0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2E0339" w14:paraId="674A9EB2" w14:textId="77777777" w:rsidTr="0029513C">
        <w:tc>
          <w:tcPr>
            <w:tcW w:w="675" w:type="dxa"/>
          </w:tcPr>
          <w:p w14:paraId="48807F17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4987199" w14:textId="3966892A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Murphy R.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Essential Grammar in Use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  <w:tr w:rsidR="00CD0E74" w:rsidRPr="00AE4181" w14:paraId="38DF2054" w14:textId="77777777" w:rsidTr="0029513C">
        <w:tc>
          <w:tcPr>
            <w:tcW w:w="675" w:type="dxa"/>
          </w:tcPr>
          <w:p w14:paraId="34B701A2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BC67E10" w14:textId="1EB32933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Eastwood J.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A basic English Grammar Exercises. Oxford University Press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Oxford 1987.</w:t>
            </w:r>
          </w:p>
        </w:tc>
      </w:tr>
      <w:tr w:rsidR="00CD0E74" w:rsidRPr="002E0339" w14:paraId="2FFDC1F0" w14:textId="77777777" w:rsidTr="0029513C">
        <w:tc>
          <w:tcPr>
            <w:tcW w:w="675" w:type="dxa"/>
          </w:tcPr>
          <w:p w14:paraId="62E7FB5F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78A368F0" w14:textId="3BBE83D8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Start Testing Your Vocabulary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Penguin English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London 1996.</w:t>
            </w:r>
          </w:p>
        </w:tc>
      </w:tr>
      <w:tr w:rsidR="00CD0E74" w:rsidRPr="002E0339" w14:paraId="517D2956" w14:textId="77777777" w:rsidTr="0029513C">
        <w:tc>
          <w:tcPr>
            <w:tcW w:w="675" w:type="dxa"/>
          </w:tcPr>
          <w:p w14:paraId="3505ECAE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3F55968B" w14:textId="7CDD3DDC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Vocabulary 1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Penguin English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London 2000.</w:t>
            </w:r>
          </w:p>
        </w:tc>
      </w:tr>
      <w:tr w:rsidR="00CD0E74" w:rsidRPr="002E0339" w14:paraId="4737C12B" w14:textId="77777777" w:rsidTr="0029513C">
        <w:tc>
          <w:tcPr>
            <w:tcW w:w="675" w:type="dxa"/>
          </w:tcPr>
          <w:p w14:paraId="49A7B616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42014EC5" w14:textId="1528BB41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Pair Work One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Penguin English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London 1984.</w:t>
            </w:r>
          </w:p>
        </w:tc>
      </w:tr>
      <w:tr w:rsidR="00CD0E74" w:rsidRPr="002E0339" w14:paraId="2A823678" w14:textId="77777777" w:rsidTr="0029513C">
        <w:tc>
          <w:tcPr>
            <w:tcW w:w="675" w:type="dxa"/>
          </w:tcPr>
          <w:p w14:paraId="40FA7426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6346B45D" w14:textId="6D4860B8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Granger C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Play games with English 1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Heinemann Games Series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Oxford 1998.</w:t>
            </w:r>
          </w:p>
        </w:tc>
      </w:tr>
      <w:tr w:rsidR="00CD0E74" w:rsidRPr="002E0339" w14:paraId="7E6A17A6" w14:textId="77777777" w:rsidTr="0029513C">
        <w:tc>
          <w:tcPr>
            <w:tcW w:w="675" w:type="dxa"/>
          </w:tcPr>
          <w:p w14:paraId="60705589" w14:textId="77777777" w:rsidR="001E2FE4" w:rsidRPr="00AE4181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508E4E99" w14:textId="3757494B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Dooley J.-Evans V.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Blockbuster Workbook&amp; Grammar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Book E</w:t>
            </w:r>
            <w:r w:rsidR="00AF245C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press Publishing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, 2004.</w:t>
            </w:r>
          </w:p>
        </w:tc>
      </w:tr>
    </w:tbl>
    <w:p w14:paraId="471A33DD" w14:textId="77777777" w:rsidR="001E2FE4" w:rsidRPr="00CD0E74" w:rsidRDefault="001E2FE4" w:rsidP="001E2FE4">
      <w:pPr>
        <w:rPr>
          <w:rFonts w:ascii="Times New Roman" w:hAnsi="Times New Roman"/>
          <w:lang w:val="en-US"/>
        </w:rPr>
      </w:pPr>
    </w:p>
    <w:p w14:paraId="5344892A" w14:textId="77777777" w:rsidR="001E2FE4" w:rsidRPr="00CD0E74" w:rsidRDefault="001E2FE4" w:rsidP="001E2FE4">
      <w:pPr>
        <w:rPr>
          <w:rFonts w:ascii="Times New Roman" w:hAnsi="Times New Roman"/>
          <w:lang w:val="en-US"/>
        </w:rPr>
      </w:pPr>
    </w:p>
    <w:p w14:paraId="1D7D5FD3" w14:textId="1AC1092B" w:rsidR="001E2FE4" w:rsidRPr="00CD0E74" w:rsidRDefault="001E2FE4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 w:rsidRPr="00CD0E74">
        <w:rPr>
          <w:rFonts w:ascii="Times New Roman" w:hAnsi="Times New Roman"/>
          <w:sz w:val="18"/>
          <w:szCs w:val="18"/>
          <w:lang w:val="en-US"/>
        </w:rPr>
        <w:br w:type="page"/>
      </w:r>
    </w:p>
    <w:p w14:paraId="0939D741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9D2ABCA" w14:textId="77777777" w:rsidR="001E2FE4" w:rsidRPr="00CD0E74" w:rsidRDefault="001E2FE4" w:rsidP="001E2FE4">
      <w:pPr>
        <w:rPr>
          <w:rFonts w:ascii="Times New Roman" w:hAnsi="Times New Roman"/>
          <w:b/>
        </w:rPr>
      </w:pPr>
    </w:p>
    <w:p w14:paraId="6215286A" w14:textId="77777777" w:rsidR="001E2FE4" w:rsidRPr="00CD0E74" w:rsidRDefault="001E2FE4" w:rsidP="001E2FE4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992"/>
        <w:gridCol w:w="142"/>
        <w:gridCol w:w="6"/>
        <w:gridCol w:w="702"/>
        <w:gridCol w:w="993"/>
        <w:gridCol w:w="708"/>
        <w:gridCol w:w="426"/>
        <w:gridCol w:w="141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CD0E74" w:rsidRPr="00CD0E74" w14:paraId="3C385E00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60BC680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36EF1E72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Język angielski (dodatkowy lektorat) poziom B2</w:t>
            </w:r>
          </w:p>
        </w:tc>
        <w:tc>
          <w:tcPr>
            <w:tcW w:w="1689" w:type="dxa"/>
            <w:gridSpan w:val="4"/>
            <w:vAlign w:val="center"/>
          </w:tcPr>
          <w:p w14:paraId="0E6FCFB6" w14:textId="6B6A2FAF" w:rsidR="001E2FE4" w:rsidRPr="00CD0E74" w:rsidRDefault="002E0339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28039D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4F6530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97AFEF0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5E932E5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1E73903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815705D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698495CC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55F39D44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2719242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6A04D1DB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0D7142E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DE52A51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5B9565DA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384B34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D2132B2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DA2C423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6866B9B0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82FBE83" w14:textId="77777777" w:rsidR="001E2FE4" w:rsidRPr="00CD0E74" w:rsidRDefault="001E2FE4" w:rsidP="001E2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1AAC8B3F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IV </w:t>
            </w:r>
          </w:p>
        </w:tc>
      </w:tr>
      <w:tr w:rsidR="00CD0E74" w:rsidRPr="00CD0E74" w14:paraId="5199603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7EE91E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695" w:type="dxa"/>
            <w:gridSpan w:val="2"/>
            <w:vAlign w:val="center"/>
          </w:tcPr>
          <w:p w14:paraId="2660BD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536" w:type="dxa"/>
            <w:gridSpan w:val="10"/>
            <w:vAlign w:val="center"/>
          </w:tcPr>
          <w:p w14:paraId="684B70D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34CC9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038B4C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0D3A5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35" w:type="dxa"/>
            <w:gridSpan w:val="5"/>
            <w:vAlign w:val="center"/>
          </w:tcPr>
          <w:p w14:paraId="0A84922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708" w:type="dxa"/>
            <w:vAlign w:val="center"/>
          </w:tcPr>
          <w:p w14:paraId="1AE679A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6D656C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37CB2ED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08CFAF5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28664E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8DA235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038AEBF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2D012047" w14:textId="77777777" w:rsidTr="0029513C">
        <w:tc>
          <w:tcPr>
            <w:tcW w:w="1668" w:type="dxa"/>
            <w:gridSpan w:val="2"/>
            <w:vMerge/>
            <w:vAlign w:val="center"/>
          </w:tcPr>
          <w:p w14:paraId="11FE036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8D62C6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50" w:type="dxa"/>
            <w:gridSpan w:val="3"/>
            <w:vAlign w:val="center"/>
          </w:tcPr>
          <w:p w14:paraId="2B73953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93" w:type="dxa"/>
            <w:vAlign w:val="center"/>
          </w:tcPr>
          <w:p w14:paraId="0C3102C1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F43656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36" w:type="dxa"/>
            <w:gridSpan w:val="10"/>
            <w:vAlign w:val="center"/>
          </w:tcPr>
          <w:p w14:paraId="6796F31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4F8BA2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A739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02624BA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F401518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7875F04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5F8F438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61EA8B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536" w:type="dxa"/>
            <w:gridSpan w:val="10"/>
            <w:vAlign w:val="center"/>
          </w:tcPr>
          <w:p w14:paraId="313BA5C3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1034" w:type="dxa"/>
            <w:vAlign w:val="center"/>
          </w:tcPr>
          <w:p w14:paraId="5852FA8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7DB33AE9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0FFD6FD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2" w:type="dxa"/>
            <w:vAlign w:val="center"/>
          </w:tcPr>
          <w:p w14:paraId="08B8054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16AEC5BE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9E4BAC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402" w:type="dxa"/>
            <w:gridSpan w:val="7"/>
            <w:vAlign w:val="center"/>
          </w:tcPr>
          <w:p w14:paraId="66DF2DD3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AEDF25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575A7C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04208F60" w14:textId="77777777" w:rsidTr="0029513C">
        <w:tc>
          <w:tcPr>
            <w:tcW w:w="1101" w:type="dxa"/>
            <w:vAlign w:val="center"/>
          </w:tcPr>
          <w:p w14:paraId="5FE7FBD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1B6845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FFA76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C674F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5382BB7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595EAED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vAlign w:val="center"/>
          </w:tcPr>
          <w:p w14:paraId="2066CD3F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2DC9A8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2F374B03" w14:textId="77777777" w:rsidTr="002951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0C0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00EB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3AC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C178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EA70833" w14:textId="4A315091" w:rsidR="001E2FE4" w:rsidRPr="00CD0E74" w:rsidRDefault="001E2FE4" w:rsidP="003643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gramatycznych i słownictwa dotyczących rozumienia i tworzenia różnych rodzajów tekstów pisanych i mówionych, formalnych i nieformalnych, zarówno ogólnych jak i ze swojej dziedziny oraz wiedzę na temat kultury i obyczajów krajów anglojęzycznych –poziom B1/B2.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604C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04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D18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3B1A5ADD" w14:textId="77777777" w:rsidTr="0029513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8EA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7D767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04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E49" w14:textId="2E2F52EA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>umiejętności językowe zgodne z wymaganiami dla poziomu Europejskiego Systemu Opisu Kształcenia Językowego –poziom B1/B2.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B12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5175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A6A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3442407" w14:textId="77777777" w:rsidTr="0029513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CB65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8BEA3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2C4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7F25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9DDC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DEA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53B5C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</w:t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C94C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5F4FB66D" w14:textId="77777777" w:rsidTr="0029513C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6FBF4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90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2D99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3A4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3B5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86F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E2FE4" w:rsidRPr="00CD0E74" w14:paraId="4929FF3B" w14:textId="77777777" w:rsidTr="0029513C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67BD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85F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3970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35F6" w14:textId="77777777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E1A7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935A1DA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98F0E6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0282F9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AE6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B3166ED" w14:textId="77777777" w:rsidR="001E2FE4" w:rsidRPr="00CD0E74" w:rsidRDefault="001E2FE4" w:rsidP="001E2FE4">
      <w:pPr>
        <w:ind w:left="-142"/>
        <w:rPr>
          <w:rFonts w:ascii="Times New Roman" w:hAnsi="Times New Roman"/>
          <w:b/>
        </w:rPr>
      </w:pPr>
    </w:p>
    <w:p w14:paraId="614692E6" w14:textId="77777777" w:rsidR="001E2FE4" w:rsidRPr="00CD0E74" w:rsidRDefault="001E2FE4" w:rsidP="001E2FE4">
      <w:pPr>
        <w:spacing w:after="0" w:line="240" w:lineRule="auto"/>
      </w:pPr>
      <w:r w:rsidRPr="00CD0E74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5"/>
        <w:gridCol w:w="7117"/>
      </w:tblGrid>
      <w:tr w:rsidR="00CD0E74" w:rsidRPr="00CD0E74" w14:paraId="6B446000" w14:textId="77777777" w:rsidTr="001A3B2A">
        <w:tc>
          <w:tcPr>
            <w:tcW w:w="1945" w:type="dxa"/>
          </w:tcPr>
          <w:p w14:paraId="1F0469A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61074A" w14:textId="346197AC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5036806" w14:textId="2BD6680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7" w:type="dxa"/>
          </w:tcPr>
          <w:p w14:paraId="6F0E21E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AB6B69" w14:textId="0C38795C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7B801733" w14:textId="77777777" w:rsidTr="006F234E">
        <w:tc>
          <w:tcPr>
            <w:tcW w:w="1945" w:type="dxa"/>
          </w:tcPr>
          <w:p w14:paraId="6B7E64AF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E97353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8FA2AC5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7" w:type="dxa"/>
          </w:tcPr>
          <w:p w14:paraId="76823033" w14:textId="63988206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D0E74" w:rsidRPr="00CD0E74" w14:paraId="4E63FA7C" w14:textId="77777777" w:rsidTr="00BD2F7A">
        <w:tc>
          <w:tcPr>
            <w:tcW w:w="9062" w:type="dxa"/>
            <w:gridSpan w:val="2"/>
          </w:tcPr>
          <w:p w14:paraId="1AB4D790" w14:textId="77777777" w:rsidR="00364386" w:rsidRPr="00CD0E74" w:rsidRDefault="00364386" w:rsidP="00364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BE6D5B" w14:textId="77777777" w:rsidR="00364386" w:rsidRPr="00CD0E74" w:rsidRDefault="00364386" w:rsidP="00364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CEDEB2C" w14:textId="05666993" w:rsidR="00364386" w:rsidRPr="00CD0E74" w:rsidRDefault="00364386" w:rsidP="003643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386" w:rsidRPr="00CD0E74" w14:paraId="7D5C8110" w14:textId="77777777" w:rsidTr="00101215">
        <w:trPr>
          <w:trHeight w:val="3417"/>
        </w:trPr>
        <w:tc>
          <w:tcPr>
            <w:tcW w:w="9062" w:type="dxa"/>
            <w:gridSpan w:val="2"/>
          </w:tcPr>
          <w:p w14:paraId="45F2A736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Majsterkowanie i naprawy.</w:t>
            </w:r>
          </w:p>
          <w:p w14:paraId="09059BA3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  <w:p w14:paraId="37306799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Czasowniki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modalne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can / could / be able.</w:t>
            </w:r>
          </w:p>
          <w:p w14:paraId="570338F0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Pieniądze. Czasowniki złożone (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1AC3FA8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Rozrywka.</w:t>
            </w:r>
          </w:p>
          <w:p w14:paraId="3812DC29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Rzeczowniki odczasownikowe i bezokoliczniki.</w:t>
            </w:r>
          </w:p>
          <w:p w14:paraId="4694D95A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Dbanie o siebie.</w:t>
            </w:r>
          </w:p>
          <w:p w14:paraId="57631DF9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Konstrukcja ”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have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something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done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”.</w:t>
            </w:r>
          </w:p>
          <w:p w14:paraId="1081AFDA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Strona bierna.</w:t>
            </w:r>
          </w:p>
          <w:p w14:paraId="5A44023B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Zwiedzanie z przewodnikiem opactwa Westminsterskiego w Londynie.</w:t>
            </w:r>
          </w:p>
          <w:p w14:paraId="7E166892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Pamięć.</w:t>
            </w:r>
          </w:p>
          <w:p w14:paraId="3CB6B2C2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Śluby. </w:t>
            </w:r>
          </w:p>
          <w:p w14:paraId="47F490EC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Czas Past Perfect.   Mowa zależna.</w:t>
            </w:r>
          </w:p>
          <w:p w14:paraId="0C687C6A" w14:textId="77777777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Stany Zjednoczone i ich relacje z innymi krajami.</w:t>
            </w:r>
          </w:p>
          <w:p w14:paraId="7332C27F" w14:textId="1F799759" w:rsidR="00364386" w:rsidRPr="00CD0E74" w:rsidRDefault="00364386" w:rsidP="00364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Brytyjski i amerykański angielski.</w:t>
            </w:r>
          </w:p>
        </w:tc>
      </w:tr>
    </w:tbl>
    <w:p w14:paraId="72CBE85D" w14:textId="77777777" w:rsidR="001E2FE4" w:rsidRPr="00CD0E74" w:rsidRDefault="001E2FE4" w:rsidP="001E2FE4">
      <w:pPr>
        <w:spacing w:after="0" w:line="240" w:lineRule="auto"/>
      </w:pPr>
    </w:p>
    <w:p w14:paraId="139E2AF4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E2FE4" w:rsidRPr="002E0339" w14:paraId="05F0E228" w14:textId="77777777" w:rsidTr="0029513C">
        <w:tc>
          <w:tcPr>
            <w:tcW w:w="675" w:type="dxa"/>
          </w:tcPr>
          <w:p w14:paraId="35E28D29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CD0E74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4F4E326A" w14:textId="05D511C3" w:rsidR="001E2FE4" w:rsidRPr="00CD0E74" w:rsidRDefault="001E2FE4" w:rsidP="001E2FE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Latham-Koenig Ch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Boyle M.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New English File Intermediate Plus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OUP,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Oxford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2014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</w:tbl>
    <w:p w14:paraId="0520BD40" w14:textId="77777777" w:rsidR="001E2FE4" w:rsidRPr="00CD0E74" w:rsidRDefault="001E2FE4" w:rsidP="001E2FE4">
      <w:pPr>
        <w:spacing w:after="0" w:line="240" w:lineRule="auto"/>
        <w:rPr>
          <w:lang w:val="en-US"/>
        </w:rPr>
      </w:pPr>
    </w:p>
    <w:p w14:paraId="5408F3E0" w14:textId="77777777" w:rsidR="001E2FE4" w:rsidRPr="00CD0E74" w:rsidRDefault="001E2FE4" w:rsidP="001E2FE4">
      <w:pPr>
        <w:spacing w:after="0" w:line="240" w:lineRule="auto"/>
        <w:rPr>
          <w:lang w:val="en-US"/>
        </w:rPr>
      </w:pPr>
    </w:p>
    <w:p w14:paraId="7680B7FB" w14:textId="77777777" w:rsidR="001E2FE4" w:rsidRPr="00CD0E74" w:rsidRDefault="001E2FE4" w:rsidP="001E2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D0E74" w:rsidRPr="002E0339" w14:paraId="2737AE29" w14:textId="77777777" w:rsidTr="0029513C">
        <w:tc>
          <w:tcPr>
            <w:tcW w:w="675" w:type="dxa"/>
          </w:tcPr>
          <w:p w14:paraId="431F0FB2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9A9EEB7" w14:textId="1660120D" w:rsidR="001E2FE4" w:rsidRPr="00AE4181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Misztal M., Tests in English Thematic Vocabulary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WSiP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E4181"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Warszawa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1996.</w:t>
            </w:r>
          </w:p>
        </w:tc>
      </w:tr>
      <w:tr w:rsidR="00CD0E74" w:rsidRPr="002E0339" w14:paraId="45A2C2E1" w14:textId="77777777" w:rsidTr="0029513C">
        <w:tc>
          <w:tcPr>
            <w:tcW w:w="675" w:type="dxa"/>
          </w:tcPr>
          <w:p w14:paraId="1E211FE8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7D1C5EB" w14:textId="6C1CB8A0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Use. A Self -Study Reference Book for Intermediate Students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CUP,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Cambridge</w:t>
            </w:r>
            <w:r w:rsid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1995.</w:t>
            </w:r>
          </w:p>
        </w:tc>
      </w:tr>
      <w:tr w:rsidR="001E2FE4" w:rsidRPr="00CD0E74" w14:paraId="07D598F5" w14:textId="77777777" w:rsidTr="0029513C">
        <w:tc>
          <w:tcPr>
            <w:tcW w:w="675" w:type="dxa"/>
          </w:tcPr>
          <w:p w14:paraId="101B0AFB" w14:textId="77777777" w:rsidR="001E2FE4" w:rsidRPr="00CD0E74" w:rsidRDefault="001E2FE4" w:rsidP="001E2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880FF78" w14:textId="6A0F0E1E" w:rsidR="001E2FE4" w:rsidRPr="00CD0E74" w:rsidRDefault="001E2FE4" w:rsidP="001E2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Olejnik D. Repetytorium leksykalne. Przygotowanie do matury i egzaminów językowych. Wydawnictwo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</w:t>
            </w:r>
            <w:r w:rsidR="00F7694A" w:rsidRPr="00CD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775A" w:rsidRPr="00CD0E74">
              <w:rPr>
                <w:rFonts w:ascii="Times New Roman" w:hAnsi="Times New Roman"/>
                <w:sz w:val="20"/>
                <w:szCs w:val="20"/>
              </w:rPr>
              <w:t>Poznań</w:t>
            </w:r>
            <w:r w:rsidR="00A07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</w:tr>
    </w:tbl>
    <w:p w14:paraId="285993F2" w14:textId="77777777" w:rsidR="001E2FE4" w:rsidRPr="00CD0E74" w:rsidRDefault="001E2FE4" w:rsidP="001E2FE4"/>
    <w:p w14:paraId="0F8D7373" w14:textId="77777777" w:rsidR="001E2FE4" w:rsidRPr="00CD0E74" w:rsidRDefault="001E2FE4" w:rsidP="001E2FE4">
      <w:pPr>
        <w:spacing w:after="0"/>
        <w:rPr>
          <w:rFonts w:ascii="Times New Roman" w:hAnsi="Times New Roman"/>
        </w:rPr>
      </w:pPr>
    </w:p>
    <w:p w14:paraId="7A8977A8" w14:textId="17D67692" w:rsidR="000D22D1" w:rsidRPr="00CD0E74" w:rsidRDefault="000D22D1">
      <w:pPr>
        <w:spacing w:after="160" w:line="259" w:lineRule="auto"/>
        <w:rPr>
          <w:rFonts w:ascii="Times New Roman" w:hAnsi="Times New Roman"/>
          <w:sz w:val="18"/>
          <w:szCs w:val="18"/>
          <w:lang w:val="en-US"/>
        </w:rPr>
      </w:pPr>
      <w:r w:rsidRPr="00CD0E74">
        <w:rPr>
          <w:rFonts w:ascii="Times New Roman" w:hAnsi="Times New Roman"/>
          <w:sz w:val="18"/>
          <w:szCs w:val="18"/>
          <w:lang w:val="en-US"/>
        </w:rPr>
        <w:br w:type="page"/>
      </w:r>
    </w:p>
    <w:p w14:paraId="7734FC8D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3995F9D" w14:textId="77777777" w:rsidR="000D22D1" w:rsidRPr="00CD0E74" w:rsidRDefault="000D22D1" w:rsidP="000D22D1">
      <w:pPr>
        <w:jc w:val="center"/>
        <w:rPr>
          <w:rFonts w:ascii="Times New Roman" w:hAnsi="Times New Roman"/>
          <w:b/>
        </w:rPr>
      </w:pPr>
    </w:p>
    <w:p w14:paraId="1DF5E9A5" w14:textId="77777777" w:rsidR="000D22D1" w:rsidRPr="00CD0E74" w:rsidRDefault="000D22D1" w:rsidP="000D22D1">
      <w:pPr>
        <w:jc w:val="center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906"/>
        <w:gridCol w:w="148"/>
        <w:gridCol w:w="148"/>
        <w:gridCol w:w="963"/>
        <w:gridCol w:w="1008"/>
        <w:gridCol w:w="646"/>
        <w:gridCol w:w="720"/>
        <w:gridCol w:w="305"/>
        <w:gridCol w:w="945"/>
      </w:tblGrid>
      <w:tr w:rsidR="00CD0E74" w:rsidRPr="00CD0E74" w14:paraId="3F791F76" w14:textId="77777777" w:rsidTr="0029513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301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B15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J. angielski (dodatkowy lektorat)</w:t>
            </w:r>
          </w:p>
          <w:p w14:paraId="5595CEBD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FFCD" w14:textId="1229B723" w:rsidR="000D22D1" w:rsidRPr="00CD0E74" w:rsidRDefault="002E0339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ED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6F607D47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C08B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63B2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D0E74" w:rsidRPr="00CD0E74" w14:paraId="588D6662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FEC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168F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D0E74" w:rsidRPr="00CD0E74" w14:paraId="079FB0C1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8FCC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8E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D0E74" w:rsidRPr="00CD0E74" w14:paraId="78877C28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8421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950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D0E74" w:rsidRPr="00CD0E74" w14:paraId="0C36AAFD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1288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9297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D0E74" w:rsidRPr="00CD0E74" w14:paraId="4D4EADDA" w14:textId="77777777" w:rsidTr="0029513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5BCB" w14:textId="77777777" w:rsidR="000D22D1" w:rsidRPr="00CD0E74" w:rsidRDefault="000D22D1" w:rsidP="000D22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30D8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D0E74" w:rsidRPr="00CD0E74" w14:paraId="15092139" w14:textId="77777777" w:rsidTr="0029513C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66CD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1D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6C2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C17F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D0E74" w:rsidRPr="00CD0E74" w14:paraId="1AD6218B" w14:textId="77777777" w:rsidTr="0029513C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336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593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B327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868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EA9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7F2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400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008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F6CE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0E74" w:rsidRPr="00CD0E74" w14:paraId="35CBF015" w14:textId="77777777" w:rsidTr="0029513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89C5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0DD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426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697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6B7E49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A58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5E7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9427E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D0E74" w:rsidRPr="00CD0E74" w14:paraId="2BB05555" w14:textId="77777777" w:rsidTr="0029513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38AF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05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4AB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51C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3BF1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7CC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D0E74" w:rsidRPr="00CD0E74" w14:paraId="76126585" w14:textId="77777777" w:rsidTr="0029513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72B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82F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ADA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549D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63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679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EEF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D0E74" w:rsidRPr="00CD0E74" w14:paraId="3BB858E0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949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D5F1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21792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430ED7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899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FE2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efektu </w:t>
            </w:r>
          </w:p>
          <w:p w14:paraId="6E2D589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6FB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ED9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D0E74" w:rsidRPr="00CD0E74" w14:paraId="4AC5E719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6AD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E3977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3EE8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185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71C3F3D" w14:textId="2A39C02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Student ma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93192" w:rsidRPr="00CD0E74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wiedzę ogólną i związaną z dziedziną, którą studiuje, znajomość struktur</w:t>
            </w:r>
          </w:p>
          <w:p w14:paraId="21B2DB62" w14:textId="4BFE6AC4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>dotyczących rozumienia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i tworzenia 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>różnych rodzajów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tekstów pisanych i mówionych, formalnych i nieformalnych, zarówno ogólnych jak i ze swojej dziedziny oraz wiedzę na temat kultury i obyczajów krajów anglojęzycznych –poziom FCE.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F85F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301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216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E1AA0B0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87E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4D1F8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96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C9F5" w14:textId="01856CC5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Ma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D0E74">
              <w:rPr>
                <w:rFonts w:ascii="Times New Roman" w:hAnsi="Times New Roman"/>
                <w:sz w:val="16"/>
                <w:szCs w:val="16"/>
              </w:rPr>
              <w:t xml:space="preserve"> umiejętności językowe zgodne z wymaganiami dla poziomu Europejskiego Systemu Opisu Kształcenia Językowego –poziom FCE</w:t>
            </w:r>
            <w:r w:rsidR="00364386" w:rsidRPr="00CD0E7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8CEE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408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727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7F20B14" w14:textId="77777777" w:rsidTr="0029513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36F3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E13F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41D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0E7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46B2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0C7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E2CA12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</w:t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D0E74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02C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4548F5B6" w14:textId="77777777" w:rsidTr="0029513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9FE8F7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186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3A79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09C0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E3C3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A7F4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D0E74" w:rsidRPr="00CD0E74" w14:paraId="1A79C4C6" w14:textId="77777777" w:rsidTr="0029513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183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EEC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6153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9D2B" w14:textId="77777777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69AB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51B7FF2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B080A9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E8ABB4A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D276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74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7E937B" w14:textId="77777777" w:rsidR="000D22D1" w:rsidRPr="00CD0E74" w:rsidRDefault="000D22D1" w:rsidP="000D22D1">
      <w:pPr>
        <w:ind w:left="-142"/>
        <w:jc w:val="center"/>
        <w:rPr>
          <w:rFonts w:ascii="Times New Roman" w:hAnsi="Times New Roman"/>
          <w:b/>
        </w:rPr>
      </w:pPr>
      <w:r w:rsidRPr="00CD0E74">
        <w:br w:type="page"/>
      </w:r>
      <w:r w:rsidRPr="00CD0E74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7119"/>
      </w:tblGrid>
      <w:tr w:rsidR="00CD0E74" w:rsidRPr="00CD0E74" w14:paraId="48C8D6FD" w14:textId="77777777" w:rsidTr="00EF5ACC">
        <w:tc>
          <w:tcPr>
            <w:tcW w:w="1943" w:type="dxa"/>
          </w:tcPr>
          <w:p w14:paraId="3C03CE7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F325A6" w14:textId="1AF82082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A524E9A" w14:textId="1A5F314D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0D0D2FC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0F2A0" w14:textId="4DEF4C39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D0E74" w:rsidRPr="00CD0E74" w14:paraId="56DF09DC" w14:textId="77777777" w:rsidTr="00803574">
        <w:tc>
          <w:tcPr>
            <w:tcW w:w="1943" w:type="dxa"/>
          </w:tcPr>
          <w:p w14:paraId="2EECAE53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E87B6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19D3ACD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6C10AD8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D0E74" w:rsidRPr="00CD0E74" w14:paraId="56B441A9" w14:textId="77777777" w:rsidTr="00651267">
        <w:tc>
          <w:tcPr>
            <w:tcW w:w="9062" w:type="dxa"/>
            <w:gridSpan w:val="2"/>
          </w:tcPr>
          <w:p w14:paraId="2045B974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E86179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CBEF9E" w14:textId="2B9D7325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215" w:rsidRPr="00CD0E74" w14:paraId="19EC9478" w14:textId="77777777" w:rsidTr="00101215">
        <w:trPr>
          <w:trHeight w:val="3495"/>
        </w:trPr>
        <w:tc>
          <w:tcPr>
            <w:tcW w:w="9062" w:type="dxa"/>
            <w:gridSpan w:val="2"/>
          </w:tcPr>
          <w:p w14:paraId="3E17B3B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Muzyka: czytanie i słownictwo. Zdania składowe. Pisanie recenzji.</w:t>
            </w:r>
          </w:p>
          <w:p w14:paraId="2E576374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Sztuka i rozrywka: słownictwo, dłuższa wypowiedź ustna. Test wielokrotnego wyboru.</w:t>
            </w:r>
          </w:p>
          <w:p w14:paraId="698F346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 xml:space="preserve">Słowotwórstwo. Kolokacje: przymiotnik/rzeczownik + przyimek.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Forma ‘used to’ +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35DA366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Fast food: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czytanie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Wyrażanie konieczności i pytania o pozwolenie. Pisanie raportów.</w:t>
            </w:r>
          </w:p>
          <w:p w14:paraId="0F65BEE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Ubrania: słownictwo i dłuższa wypowiedź ustna. Test wielokrotnego wyboru.</w:t>
            </w:r>
          </w:p>
          <w:p w14:paraId="4D58465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Transformacje zdań. Gramatyka: spekulacja i dedukcja. Wyrażenia przyimkowe.</w:t>
            </w:r>
          </w:p>
          <w:p w14:paraId="4E8FE6A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Związki międzyludzkie: czytanie. Mowa zależna. Pisanie esejów.</w:t>
            </w:r>
          </w:p>
          <w:p w14:paraId="018F729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Hobby: słownictwo i dialogi. Test wielokrotnego wyboru.</w:t>
            </w:r>
          </w:p>
          <w:p w14:paraId="772C35B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Transformacje zdań. Mówienie o umiejętnościach. Czasowniki złożone.</w:t>
            </w:r>
          </w:p>
          <w:p w14:paraId="7614A68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Kwestia sumienia: czytanie. Zdania warunkowe. Pisanie artykułów.</w:t>
            </w:r>
          </w:p>
          <w:p w14:paraId="1145B60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Wydawanie pieniędzy: słownictwo dotyczące zakupów. Test wielokrotnego wyboru.</w:t>
            </w:r>
          </w:p>
          <w:p w14:paraId="3A65FA4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Pieniądze i bankowość: słownictwo. Tworzenie czasowników. Test na uzupełnianie luk.</w:t>
            </w:r>
          </w:p>
          <w:p w14:paraId="75400CD3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Podróże: czytanie i słownictwo. Strona bierna. Pisanie pół-formalnych e-maili.</w:t>
            </w:r>
          </w:p>
          <w:p w14:paraId="3538E4F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Transport: słownictwo i dłuższa wypowiedź ustna. Sytuacje hipotetyczne.</w:t>
            </w:r>
          </w:p>
          <w:p w14:paraId="70B2E448" w14:textId="62B51B11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43A76923" w14:textId="77777777" w:rsidR="000D22D1" w:rsidRPr="00CD0E74" w:rsidRDefault="000D22D1" w:rsidP="000D22D1">
      <w:pPr>
        <w:spacing w:after="0" w:line="240" w:lineRule="auto"/>
      </w:pPr>
    </w:p>
    <w:p w14:paraId="08793CA9" w14:textId="77777777" w:rsidR="000D22D1" w:rsidRPr="00CD0E74" w:rsidRDefault="000D22D1" w:rsidP="000D22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0D22D1" w:rsidRPr="002E0339" w14:paraId="75189CF0" w14:textId="77777777" w:rsidTr="0029513C">
        <w:tc>
          <w:tcPr>
            <w:tcW w:w="675" w:type="dxa"/>
          </w:tcPr>
          <w:p w14:paraId="2E18C3D0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1CC0AF" w14:textId="47154B74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Bell J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Gower R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, First Expert Coursebook. Third Edition – With March 2015 Exam Specifications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en-GB"/>
              </w:rPr>
              <w:t>Pearson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Harlow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2014.</w:t>
            </w:r>
          </w:p>
        </w:tc>
      </w:tr>
    </w:tbl>
    <w:p w14:paraId="4C499933" w14:textId="77777777" w:rsidR="000D22D1" w:rsidRPr="00A0775A" w:rsidRDefault="000D22D1" w:rsidP="000D22D1">
      <w:pPr>
        <w:spacing w:after="0" w:line="240" w:lineRule="auto"/>
        <w:rPr>
          <w:lang w:val="en-US"/>
        </w:rPr>
      </w:pPr>
    </w:p>
    <w:p w14:paraId="3E8716AA" w14:textId="77777777" w:rsidR="000D22D1" w:rsidRPr="00A0775A" w:rsidRDefault="000D22D1" w:rsidP="000D22D1">
      <w:pPr>
        <w:spacing w:after="0" w:line="240" w:lineRule="auto"/>
        <w:rPr>
          <w:lang w:val="en-US"/>
        </w:rPr>
      </w:pPr>
    </w:p>
    <w:p w14:paraId="5F7D4921" w14:textId="77777777" w:rsidR="000D22D1" w:rsidRPr="00CD0E74" w:rsidRDefault="000D22D1" w:rsidP="000D22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D0E74" w:rsidRPr="002E0339" w14:paraId="13CAF4AE" w14:textId="77777777" w:rsidTr="0029513C">
        <w:tc>
          <w:tcPr>
            <w:tcW w:w="675" w:type="dxa"/>
          </w:tcPr>
          <w:p w14:paraId="646B5ADE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89D55D" w14:textId="50C336DB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Evans V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Milton 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J.,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FCE Listening and Speaking Skills.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For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the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Cambridge FCE Examination</w:t>
            </w:r>
            <w:r w:rsidR="00EE29F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Expres</w:t>
            </w:r>
            <w:r w:rsidR="00A0775A">
              <w:rPr>
                <w:rFonts w:ascii="Times New Roman" w:hAnsi="Times New Roman"/>
                <w:sz w:val="20"/>
                <w:szCs w:val="20"/>
                <w:lang w:val="de-DE"/>
              </w:rPr>
              <w:t>s</w:t>
            </w: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Publishing,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de-DE"/>
              </w:rPr>
              <w:t>Newbury</w:t>
            </w:r>
            <w:r w:rsidR="00A0775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de-DE"/>
              </w:rPr>
              <w:t>1999.</w:t>
            </w:r>
          </w:p>
        </w:tc>
      </w:tr>
      <w:tr w:rsidR="00CD0E74" w:rsidRPr="00CD0E74" w14:paraId="4DB07ECF" w14:textId="77777777" w:rsidTr="0029513C">
        <w:tc>
          <w:tcPr>
            <w:tcW w:w="675" w:type="dxa"/>
          </w:tcPr>
          <w:p w14:paraId="6C196AE9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6275339" w14:textId="603C1ED6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E74">
              <w:rPr>
                <w:rFonts w:ascii="Times New Roman" w:hAnsi="Times New Roman"/>
                <w:sz w:val="20"/>
                <w:szCs w:val="20"/>
              </w:rPr>
              <w:t>Olejnik D., Repetytorium Leksykalne</w:t>
            </w:r>
            <w:r w:rsidR="00A0775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0775A" w:rsidRPr="00CD0E74">
              <w:rPr>
                <w:rFonts w:ascii="Times New Roman" w:hAnsi="Times New Roman"/>
                <w:sz w:val="20"/>
                <w:szCs w:val="20"/>
              </w:rPr>
              <w:t>Poznań</w:t>
            </w:r>
            <w:r w:rsidR="00A07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</w:tr>
      <w:tr w:rsidR="00CD0E74" w:rsidRPr="002E0339" w14:paraId="2B5C12DE" w14:textId="77777777" w:rsidTr="0029513C">
        <w:tc>
          <w:tcPr>
            <w:tcW w:w="675" w:type="dxa"/>
          </w:tcPr>
          <w:p w14:paraId="06FDA18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4B2A2862" w14:textId="0C69DB66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Dooley J, Evans V.,</w:t>
            </w:r>
            <w:r w:rsidR="00364386"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Express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hing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0775A" w:rsidRPr="00CD0E74">
              <w:rPr>
                <w:rFonts w:ascii="Times New Roman" w:hAnsi="Times New Roman"/>
                <w:sz w:val="20"/>
                <w:szCs w:val="20"/>
                <w:lang w:val="en-GB"/>
              </w:rPr>
              <w:t>Newbury</w:t>
            </w:r>
            <w:r w:rsidR="00A0775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1999.</w:t>
            </w:r>
          </w:p>
        </w:tc>
      </w:tr>
      <w:tr w:rsidR="000D22D1" w:rsidRPr="002E0339" w14:paraId="0766CEAA" w14:textId="77777777" w:rsidTr="0029513C">
        <w:tc>
          <w:tcPr>
            <w:tcW w:w="675" w:type="dxa"/>
          </w:tcPr>
          <w:p w14:paraId="064C8B45" w14:textId="77777777" w:rsidR="000D22D1" w:rsidRPr="00CD0E74" w:rsidRDefault="000D22D1" w:rsidP="000D22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41878785" w14:textId="1507E613" w:rsidR="000D22D1" w:rsidRPr="00CD0E74" w:rsidRDefault="000D22D1" w:rsidP="000D22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Murphy R.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Essential Grammar in Use</w:t>
            </w:r>
            <w:r w:rsid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077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 w:rsidR="00EE29F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</w:t>
            </w:r>
            <w:r w:rsidRPr="00A0775A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</w:tbl>
    <w:p w14:paraId="0E12FEF7" w14:textId="77777777" w:rsidR="000D22D1" w:rsidRPr="00CD0E74" w:rsidRDefault="000D22D1" w:rsidP="000D22D1">
      <w:pPr>
        <w:rPr>
          <w:lang w:val="en-US"/>
        </w:rPr>
      </w:pPr>
    </w:p>
    <w:p w14:paraId="198F8B05" w14:textId="77777777" w:rsidR="00003F1A" w:rsidRPr="00CD0E74" w:rsidRDefault="00003F1A" w:rsidP="00003F1A">
      <w:pPr>
        <w:rPr>
          <w:rFonts w:ascii="Times New Roman" w:hAnsi="Times New Roman"/>
          <w:sz w:val="18"/>
          <w:szCs w:val="18"/>
          <w:lang w:val="en-US"/>
        </w:rPr>
      </w:pPr>
    </w:p>
    <w:p w14:paraId="2507FE3D" w14:textId="77777777" w:rsidR="00003F1A" w:rsidRPr="00CD0E74" w:rsidRDefault="00003F1A" w:rsidP="00003F1A">
      <w:pPr>
        <w:rPr>
          <w:lang w:val="en-GB"/>
        </w:rPr>
      </w:pPr>
      <w:r w:rsidRPr="00CD0E74">
        <w:rPr>
          <w:rFonts w:ascii="Times New Roman" w:hAnsi="Times New Roman"/>
          <w:sz w:val="18"/>
          <w:szCs w:val="18"/>
          <w:lang w:val="en-GB"/>
        </w:rPr>
        <w:br w:type="page"/>
      </w:r>
    </w:p>
    <w:p w14:paraId="4C2D7A73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7AF947F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55E0AF7E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27B94912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0A34F848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9"/>
        <w:gridCol w:w="508"/>
        <w:gridCol w:w="439"/>
        <w:gridCol w:w="750"/>
        <w:gridCol w:w="966"/>
        <w:gridCol w:w="874"/>
        <w:gridCol w:w="297"/>
        <w:gridCol w:w="964"/>
        <w:gridCol w:w="868"/>
        <w:gridCol w:w="417"/>
        <w:gridCol w:w="441"/>
        <w:gridCol w:w="435"/>
        <w:gridCol w:w="913"/>
        <w:gridCol w:w="362"/>
        <w:gridCol w:w="645"/>
        <w:gridCol w:w="49"/>
      </w:tblGrid>
      <w:tr w:rsidR="00CD0E74" w:rsidRPr="00CD0E74" w14:paraId="0C5E16FB" w14:textId="77777777" w:rsidTr="000D22D1">
        <w:trPr>
          <w:gridAfter w:val="1"/>
          <w:wAfter w:w="24" w:type="pct"/>
          <w:trHeight w:val="501"/>
        </w:trPr>
        <w:tc>
          <w:tcPr>
            <w:tcW w:w="1444" w:type="pct"/>
            <w:gridSpan w:val="4"/>
            <w:vAlign w:val="center"/>
          </w:tcPr>
          <w:p w14:paraId="2D25933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1525" w:type="pct"/>
            <w:gridSpan w:val="4"/>
            <w:vAlign w:val="center"/>
          </w:tcPr>
          <w:p w14:paraId="158E3DA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0CE0669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Poziom początkujący</w:t>
            </w:r>
          </w:p>
        </w:tc>
        <w:tc>
          <w:tcPr>
            <w:tcW w:w="1063" w:type="pct"/>
            <w:gridSpan w:val="4"/>
            <w:vAlign w:val="center"/>
          </w:tcPr>
          <w:p w14:paraId="17CBB147" w14:textId="31FC2700" w:rsidR="0053698E" w:rsidRPr="00CD0E74" w:rsidRDefault="002E0339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944" w:type="pct"/>
            <w:gridSpan w:val="3"/>
            <w:vAlign w:val="center"/>
          </w:tcPr>
          <w:p w14:paraId="7C5CBA25" w14:textId="019AA83F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</w:p>
        </w:tc>
      </w:tr>
      <w:tr w:rsidR="00CD0E74" w:rsidRPr="00CD0E74" w14:paraId="7D30A98E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10A44047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084293E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CD0E74" w:rsidRPr="00CD0E74" w14:paraId="0268B56E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4EE5A5F8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5B1CFED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CD0E74" w:rsidRPr="00CD0E74" w14:paraId="11D39286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0604E919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056F170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CD0E74" w:rsidRPr="00CD0E74" w14:paraId="59963024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7CA8D63A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742F672D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CD0E74" w:rsidRPr="00CD0E74" w14:paraId="524B2F3D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71C1CC96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32D28BD5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CD0E74" w:rsidRPr="00CD0E74" w14:paraId="7DA197EA" w14:textId="77777777" w:rsidTr="000D22D1">
        <w:trPr>
          <w:gridAfter w:val="1"/>
          <w:wAfter w:w="24" w:type="pct"/>
          <w:trHeight w:val="210"/>
        </w:trPr>
        <w:tc>
          <w:tcPr>
            <w:tcW w:w="1444" w:type="pct"/>
            <w:gridSpan w:val="4"/>
            <w:vAlign w:val="center"/>
          </w:tcPr>
          <w:p w14:paraId="29600E3B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3532" w:type="pct"/>
            <w:gridSpan w:val="11"/>
            <w:vAlign w:val="center"/>
          </w:tcPr>
          <w:p w14:paraId="650EA374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CD0E74" w:rsidRPr="00CD0E74" w14:paraId="0E18E475" w14:textId="77777777" w:rsidTr="000D22D1">
        <w:trPr>
          <w:gridAfter w:val="1"/>
          <w:wAfter w:w="24" w:type="pct"/>
          <w:cantSplit/>
          <w:trHeight w:val="395"/>
        </w:trPr>
        <w:tc>
          <w:tcPr>
            <w:tcW w:w="1444" w:type="pct"/>
            <w:gridSpan w:val="4"/>
            <w:vAlign w:val="center"/>
          </w:tcPr>
          <w:p w14:paraId="3B4DF91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475" w:type="pct"/>
            <w:vAlign w:val="center"/>
          </w:tcPr>
          <w:p w14:paraId="395A0F1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2562" w:type="pct"/>
            <w:gridSpan w:val="8"/>
            <w:vAlign w:val="center"/>
          </w:tcPr>
          <w:p w14:paraId="4F02E65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14:paraId="3D4B556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CD0E74" w:rsidRPr="00CD0E74" w14:paraId="02EBDB9C" w14:textId="77777777" w:rsidTr="000D22D1">
        <w:trPr>
          <w:gridAfter w:val="1"/>
          <w:wAfter w:w="24" w:type="pct"/>
          <w:cantSplit/>
        </w:trPr>
        <w:tc>
          <w:tcPr>
            <w:tcW w:w="609" w:type="pct"/>
            <w:vMerge w:val="restart"/>
            <w:vAlign w:val="center"/>
          </w:tcPr>
          <w:p w14:paraId="6C01164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1310" w:type="pct"/>
            <w:gridSpan w:val="4"/>
            <w:vAlign w:val="center"/>
          </w:tcPr>
          <w:p w14:paraId="00C056F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430" w:type="pct"/>
            <w:vAlign w:val="center"/>
          </w:tcPr>
          <w:p w14:paraId="6DD626E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146" w:type="pct"/>
            <w:vAlign w:val="center"/>
          </w:tcPr>
          <w:p w14:paraId="4B9FB44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474" w:type="pct"/>
            <w:vAlign w:val="center"/>
          </w:tcPr>
          <w:p w14:paraId="48D3E1E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27" w:type="pct"/>
            <w:vAlign w:val="center"/>
          </w:tcPr>
          <w:p w14:paraId="038F550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636" w:type="pct"/>
            <w:gridSpan w:val="3"/>
            <w:vAlign w:val="center"/>
          </w:tcPr>
          <w:p w14:paraId="2CBCF6A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49" w:type="pct"/>
            <w:vAlign w:val="center"/>
          </w:tcPr>
          <w:p w14:paraId="684E749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5" w:type="pct"/>
            <w:gridSpan w:val="2"/>
            <w:vMerge/>
            <w:vAlign w:val="center"/>
          </w:tcPr>
          <w:p w14:paraId="24DB0F6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CD0E74" w:rsidRPr="00CD0E74" w14:paraId="430CDAE4" w14:textId="77777777" w:rsidTr="000D22D1">
        <w:trPr>
          <w:gridAfter w:val="1"/>
          <w:wAfter w:w="24" w:type="pct"/>
          <w:cantSplit/>
        </w:trPr>
        <w:tc>
          <w:tcPr>
            <w:tcW w:w="609" w:type="pct"/>
            <w:vMerge/>
            <w:vAlign w:val="center"/>
          </w:tcPr>
          <w:p w14:paraId="2D54B1A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466" w:type="pct"/>
            <w:gridSpan w:val="2"/>
            <w:vAlign w:val="center"/>
          </w:tcPr>
          <w:p w14:paraId="2531616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369" w:type="pct"/>
            <w:vAlign w:val="center"/>
          </w:tcPr>
          <w:p w14:paraId="7272098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475" w:type="pct"/>
            <w:vAlign w:val="center"/>
          </w:tcPr>
          <w:p w14:paraId="1BE35AF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7C25FCD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2562" w:type="pct"/>
            <w:gridSpan w:val="8"/>
            <w:vAlign w:val="center"/>
          </w:tcPr>
          <w:p w14:paraId="5860A92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495" w:type="pct"/>
            <w:gridSpan w:val="2"/>
            <w:vAlign w:val="center"/>
          </w:tcPr>
          <w:p w14:paraId="0F46251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1109E11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CD0E74" w:rsidRPr="00CD0E74" w14:paraId="091EFDD1" w14:textId="77777777" w:rsidTr="000D22D1">
        <w:trPr>
          <w:gridAfter w:val="1"/>
          <w:wAfter w:w="24" w:type="pct"/>
          <w:trHeight w:val="255"/>
        </w:trPr>
        <w:tc>
          <w:tcPr>
            <w:tcW w:w="609" w:type="pct"/>
            <w:vAlign w:val="center"/>
          </w:tcPr>
          <w:p w14:paraId="5F3624C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466" w:type="pct"/>
            <w:gridSpan w:val="2"/>
            <w:vAlign w:val="center"/>
          </w:tcPr>
          <w:p w14:paraId="3B2D0EB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69" w:type="pct"/>
            <w:vAlign w:val="center"/>
          </w:tcPr>
          <w:p w14:paraId="4A99DC4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75" w:type="pct"/>
            <w:vAlign w:val="center"/>
          </w:tcPr>
          <w:p w14:paraId="0BA4047B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2562" w:type="pct"/>
            <w:gridSpan w:val="8"/>
            <w:vAlign w:val="center"/>
          </w:tcPr>
          <w:p w14:paraId="2E4CAC1D" w14:textId="048D5071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wypowiedzi ustne na zajęciach, prace domowe: ćwiczenia </w:t>
            </w:r>
          </w:p>
          <w:p w14:paraId="4E73AEAC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495" w:type="pct"/>
            <w:gridSpan w:val="2"/>
            <w:vAlign w:val="center"/>
          </w:tcPr>
          <w:p w14:paraId="4700EA0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100%</w:t>
            </w:r>
          </w:p>
        </w:tc>
      </w:tr>
      <w:tr w:rsidR="00CD0E74" w:rsidRPr="00CD0E74" w14:paraId="21B4A471" w14:textId="77777777" w:rsidTr="000D22D1">
        <w:trPr>
          <w:gridAfter w:val="1"/>
          <w:wAfter w:w="24" w:type="pct"/>
          <w:trHeight w:val="279"/>
        </w:trPr>
        <w:tc>
          <w:tcPr>
            <w:tcW w:w="609" w:type="pct"/>
            <w:vAlign w:val="center"/>
          </w:tcPr>
          <w:p w14:paraId="04FBE44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466" w:type="pct"/>
            <w:gridSpan w:val="2"/>
            <w:vAlign w:val="center"/>
          </w:tcPr>
          <w:p w14:paraId="4E71A88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69" w:type="pct"/>
            <w:vAlign w:val="center"/>
          </w:tcPr>
          <w:p w14:paraId="795BEF8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75" w:type="pct"/>
            <w:vAlign w:val="center"/>
          </w:tcPr>
          <w:p w14:paraId="5700103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1899" w:type="pct"/>
            <w:gridSpan w:val="6"/>
            <w:vAlign w:val="center"/>
          </w:tcPr>
          <w:p w14:paraId="387BCF0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663" w:type="pct"/>
            <w:gridSpan w:val="2"/>
            <w:vAlign w:val="center"/>
          </w:tcPr>
          <w:p w14:paraId="00C2E5D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495" w:type="pct"/>
            <w:gridSpan w:val="2"/>
            <w:vAlign w:val="center"/>
          </w:tcPr>
          <w:p w14:paraId="4FF9155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CD0E74" w:rsidRPr="00CD0E74" w14:paraId="4C92353B" w14:textId="77777777" w:rsidTr="000D22D1">
        <w:tblPrEx>
          <w:tblLook w:val="00A0" w:firstRow="1" w:lastRow="0" w:firstColumn="1" w:lastColumn="0" w:noHBand="0" w:noVBand="0"/>
        </w:tblPrEx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4F5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1FE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7081F1A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4421775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9B2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F5E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E87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CD0E74" w:rsidRPr="00CD0E74" w14:paraId="2082AE39" w14:textId="77777777" w:rsidTr="000D22D1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EDC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447EC0D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A26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597DAC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C9B6" w14:textId="60B53D7A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Student 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F96B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5FD487D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1FD5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L</w:t>
            </w:r>
          </w:p>
          <w:p w14:paraId="63B1367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CD0E74" w:rsidRPr="00CD0E74" w14:paraId="5AB3C8A5" w14:textId="77777777" w:rsidTr="000D22D1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8F6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702371C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9F1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21F" w14:textId="2AA5201F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750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E7B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238AF56E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3D2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5A6F70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96E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4A2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B99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EDBE17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E18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7D9EC04E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4592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A5E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E9F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06F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283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3698E" w:rsidRPr="00CD0E74" w14:paraId="34E488BA" w14:textId="77777777" w:rsidTr="000D22D1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6EBD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32F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27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BDB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235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9F3D4B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5A340E6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64E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3E5E1CFD" w14:textId="0A5CE243" w:rsidR="00094F14" w:rsidRPr="00CD0E74" w:rsidRDefault="00094F14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E072985" w14:textId="24615454" w:rsidR="0053698E" w:rsidRPr="00CD0E74" w:rsidRDefault="00094F14" w:rsidP="00094F14">
      <w:pPr>
        <w:spacing w:after="160" w:line="259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CD0E74">
        <w:rPr>
          <w:rFonts w:ascii="Times New Roman" w:hAnsi="Times New Roman"/>
          <w:sz w:val="20"/>
          <w:szCs w:val="20"/>
          <w:lang w:val="de-DE" w:eastAsia="pl-PL"/>
        </w:rPr>
        <w:br w:type="page"/>
      </w:r>
      <w:proofErr w:type="spellStart"/>
      <w:r w:rsidR="0053698E" w:rsidRPr="00CD0E74">
        <w:rPr>
          <w:rFonts w:ascii="Times New Roman" w:hAnsi="Times New Roman"/>
          <w:b/>
          <w:sz w:val="20"/>
          <w:szCs w:val="20"/>
          <w:lang w:val="de-DE" w:eastAsia="pl-PL"/>
        </w:rPr>
        <w:lastRenderedPageBreak/>
        <w:t>Treści</w:t>
      </w:r>
      <w:proofErr w:type="spellEnd"/>
      <w:r w:rsidR="0053698E"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="0053698E" w:rsidRPr="00CD0E7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73D0C8BA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D0E74" w:rsidRPr="00CD0E74" w14:paraId="4DB9FC95" w14:textId="77777777" w:rsidTr="00965C6E">
        <w:tc>
          <w:tcPr>
            <w:tcW w:w="1951" w:type="dxa"/>
          </w:tcPr>
          <w:p w14:paraId="417B616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7153C7D" w14:textId="74BE3EC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34BA6088" w14:textId="6D6A6E45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35BA969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314BD97" w14:textId="522EE02A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CD0E74" w:rsidRPr="00CD0E74" w14:paraId="2CF82D43" w14:textId="77777777" w:rsidTr="00093582">
        <w:tc>
          <w:tcPr>
            <w:tcW w:w="1951" w:type="dxa"/>
          </w:tcPr>
          <w:p w14:paraId="2BB179B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29620F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647C71C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1A87C44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65815073" w14:textId="49CBE550" w:rsidR="00101215" w:rsidRPr="00CD0E74" w:rsidRDefault="00364386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CD0E74" w:rsidRPr="00CD0E74" w14:paraId="29BE8BEE" w14:textId="77777777" w:rsidTr="009B0D20">
        <w:tc>
          <w:tcPr>
            <w:tcW w:w="9212" w:type="dxa"/>
            <w:gridSpan w:val="2"/>
          </w:tcPr>
          <w:p w14:paraId="2C94AA98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E61600F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8867837" w14:textId="380C5906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101215" w:rsidRPr="00CD0E74" w14:paraId="1A0C5D66" w14:textId="77777777" w:rsidTr="00101215">
        <w:trPr>
          <w:trHeight w:val="5765"/>
        </w:trPr>
        <w:tc>
          <w:tcPr>
            <w:tcW w:w="9212" w:type="dxa"/>
            <w:gridSpan w:val="2"/>
          </w:tcPr>
          <w:p w14:paraId="10479E9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269BC10A" w14:textId="2E2902CF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404964F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AB39FD3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3807517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0BCC5C8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A077AC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4BFDA079" w14:textId="4A012B82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</w:t>
            </w:r>
            <w:r w:rsidR="00B44962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krajach niemieckojęzycznych – kształcenie kadr do pracy w branży ekonomicznej.</w:t>
            </w:r>
          </w:p>
          <w:p w14:paraId="5C0211A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566D243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  <w:p w14:paraId="341424CF" w14:textId="232F94AC" w:rsidR="00101215" w:rsidRPr="00CD0E74" w:rsidRDefault="00364386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Przyimki mit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] mniejszego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03D4DB3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17EA816F" w14:textId="74476DFB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Tryb </w:t>
            </w:r>
            <w:r w:rsidR="00364386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rozkazujący (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1A74387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  <w:p w14:paraId="77A82A50" w14:textId="01F3918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Stopniowanie przymiotników, porównania. Słownictwo specjalistyczne: Mocne i słabe strony w biznesie i</w:t>
            </w:r>
            <w:r w:rsidR="00B44962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przemyśle. </w:t>
            </w:r>
          </w:p>
          <w:p w14:paraId="096C3886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17C1311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368EA994" w14:textId="698512F9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5CDAAA43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BC2B65D" w14:textId="77777777" w:rsidR="0053698E" w:rsidRPr="00CD0E74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D0E74" w:rsidRPr="002E0339" w14:paraId="4B1C164C" w14:textId="77777777" w:rsidTr="00122374">
        <w:tc>
          <w:tcPr>
            <w:tcW w:w="675" w:type="dxa"/>
          </w:tcPr>
          <w:p w14:paraId="07DAE87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7414555F" w14:textId="23D4002D" w:rsidR="0053698E" w:rsidRPr="00A0775A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A0775A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Specht</w:t>
            </w:r>
            <w:r w:rsidRPr="00A0775A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Menschen A2.1, + Menschen A2.2, </w:t>
            </w:r>
            <w:proofErr w:type="spellStart"/>
            <w:r w:rsidRPr="00A0775A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A0775A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D0E74" w:rsidRPr="002E0339" w14:paraId="1042C41B" w14:textId="77777777" w:rsidTr="00122374">
        <w:tc>
          <w:tcPr>
            <w:tcW w:w="675" w:type="dxa"/>
          </w:tcPr>
          <w:p w14:paraId="0F9033F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A260962" w14:textId="4168AE03" w:rsidR="0053698E" w:rsidRPr="00CD0E74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4" w:history="1">
              <w:r w:rsidRPr="00A0775A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A0775A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A0775A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A0775A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A0775A">
              <w:rPr>
                <w:rFonts w:ascii="Times New Roman" w:hAnsi="Times New Roman"/>
                <w:sz w:val="20"/>
                <w:szCs w:val="20"/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 Warszawa 2006.</w:t>
            </w:r>
          </w:p>
        </w:tc>
      </w:tr>
    </w:tbl>
    <w:p w14:paraId="6C69E891" w14:textId="77777777" w:rsidR="0053698E" w:rsidRPr="00CD0E74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360BFBB0" w14:textId="77777777" w:rsidR="0053698E" w:rsidRPr="00CD0E74" w:rsidRDefault="0053698E" w:rsidP="0053698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D0E74" w:rsidRPr="00CD0E74" w14:paraId="63C4686B" w14:textId="77777777" w:rsidTr="00A0775A">
        <w:tc>
          <w:tcPr>
            <w:tcW w:w="675" w:type="dxa"/>
          </w:tcPr>
          <w:p w14:paraId="04C34FE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53DD16E6" w14:textId="01E81D52" w:rsidR="0053698E" w:rsidRPr="00CD0E74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D0E74" w:rsidRPr="002E0339" w14:paraId="20D9544D" w14:textId="77777777" w:rsidTr="00A0775A">
        <w:tc>
          <w:tcPr>
            <w:tcW w:w="675" w:type="dxa"/>
          </w:tcPr>
          <w:p w14:paraId="00E6BC2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ECD9BA8" w14:textId="2D24000E" w:rsidR="0053698E" w:rsidRPr="00CD0E74" w:rsidRDefault="00A0775A" w:rsidP="005369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A0775A" w:rsidRPr="002E0339" w14:paraId="5A450AE0" w14:textId="77777777" w:rsidTr="00A0775A">
        <w:tc>
          <w:tcPr>
            <w:tcW w:w="675" w:type="dxa"/>
          </w:tcPr>
          <w:p w14:paraId="4C83CBE7" w14:textId="77777777" w:rsidR="00A0775A" w:rsidRPr="00CD0E74" w:rsidRDefault="00A0775A" w:rsidP="00A077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2868" w14:textId="67CC327D" w:rsidR="00A0775A" w:rsidRPr="00CD0E74" w:rsidRDefault="00A0775A" w:rsidP="00A077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A0775A" w:rsidRPr="002E0339" w14:paraId="56A3CDD1" w14:textId="77777777" w:rsidTr="00A0775A">
        <w:tc>
          <w:tcPr>
            <w:tcW w:w="675" w:type="dxa"/>
          </w:tcPr>
          <w:p w14:paraId="25BF1F33" w14:textId="77777777" w:rsidR="00A0775A" w:rsidRPr="00CD0E74" w:rsidRDefault="00A0775A" w:rsidP="00A077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A99E" w14:textId="36ADEC1C" w:rsidR="00A0775A" w:rsidRPr="00CD0E74" w:rsidRDefault="00A0775A" w:rsidP="00A077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651BA656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F04A05E" w14:textId="77777777" w:rsidR="0053698E" w:rsidRPr="00CD0E74" w:rsidRDefault="0053698E" w:rsidP="0053698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de-DE" w:eastAsia="pl-PL"/>
        </w:rPr>
      </w:pPr>
    </w:p>
    <w:p w14:paraId="6C21867D" w14:textId="77777777" w:rsidR="0053698E" w:rsidRPr="00CD0E74" w:rsidRDefault="0053698E">
      <w:pPr>
        <w:spacing w:after="160" w:line="259" w:lineRule="auto"/>
        <w:rPr>
          <w:rFonts w:ascii="Times New Roman" w:hAnsi="Times New Roman"/>
          <w:b/>
          <w:lang w:val="de-DE" w:eastAsia="pl-PL"/>
        </w:rPr>
      </w:pPr>
      <w:r w:rsidRPr="00CD0E74">
        <w:rPr>
          <w:rFonts w:ascii="Times New Roman" w:hAnsi="Times New Roman"/>
          <w:b/>
          <w:lang w:val="de-DE" w:eastAsia="pl-PL"/>
        </w:rPr>
        <w:br w:type="page"/>
      </w:r>
    </w:p>
    <w:p w14:paraId="41B66F2D" w14:textId="77777777" w:rsidR="00192D01" w:rsidRPr="00CD0E74" w:rsidRDefault="00192D01" w:rsidP="00192D01">
      <w:pPr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19CFAA1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7E47ABCE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1E96FC52" w14:textId="29EEF0EC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4E9D4747" w14:textId="77777777" w:rsidR="00B44962" w:rsidRPr="00CD0E74" w:rsidRDefault="00B44962" w:rsidP="005369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558"/>
        <w:gridCol w:w="992"/>
        <w:gridCol w:w="142"/>
        <w:gridCol w:w="6"/>
        <w:gridCol w:w="702"/>
        <w:gridCol w:w="838"/>
        <w:gridCol w:w="1005"/>
        <w:gridCol w:w="567"/>
        <w:gridCol w:w="1087"/>
        <w:gridCol w:w="122"/>
        <w:gridCol w:w="350"/>
        <w:gridCol w:w="709"/>
        <w:gridCol w:w="29"/>
        <w:gridCol w:w="601"/>
        <w:gridCol w:w="457"/>
        <w:gridCol w:w="47"/>
        <w:gridCol w:w="992"/>
      </w:tblGrid>
      <w:tr w:rsidR="00CD0E74" w:rsidRPr="00CD0E74" w14:paraId="48D2F356" w14:textId="77777777" w:rsidTr="00122374">
        <w:trPr>
          <w:trHeight w:val="501"/>
        </w:trPr>
        <w:tc>
          <w:tcPr>
            <w:tcW w:w="2802" w:type="dxa"/>
            <w:gridSpan w:val="4"/>
            <w:vAlign w:val="center"/>
          </w:tcPr>
          <w:p w14:paraId="215A85D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4327" w:type="dxa"/>
            <w:gridSpan w:val="7"/>
            <w:vAlign w:val="center"/>
          </w:tcPr>
          <w:p w14:paraId="28CC8D53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4A56804B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689" w:type="dxa"/>
            <w:gridSpan w:val="4"/>
            <w:vAlign w:val="center"/>
          </w:tcPr>
          <w:p w14:paraId="7384A099" w14:textId="5660AE76" w:rsidR="0053698E" w:rsidRPr="00CD0E74" w:rsidRDefault="002E0339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496" w:type="dxa"/>
            <w:gridSpan w:val="3"/>
            <w:vAlign w:val="center"/>
          </w:tcPr>
          <w:p w14:paraId="4212083D" w14:textId="253516EF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</w:p>
        </w:tc>
      </w:tr>
      <w:tr w:rsidR="00CD0E74" w:rsidRPr="00CD0E74" w14:paraId="630B7DB1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5FCE08A6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7E2EC36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rachunkowość</w:t>
            </w:r>
            <w:proofErr w:type="spellEnd"/>
          </w:p>
        </w:tc>
      </w:tr>
      <w:tr w:rsidR="00CD0E74" w:rsidRPr="00CD0E74" w14:paraId="1245ED86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4AE1D487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Profil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kształcenia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54A3281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  <w:proofErr w:type="spellEnd"/>
          </w:p>
        </w:tc>
      </w:tr>
      <w:tr w:rsidR="00CD0E74" w:rsidRPr="00CD0E74" w14:paraId="5749551C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1FB5E820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2096E12E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pierwszego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stopnia</w:t>
            </w:r>
            <w:proofErr w:type="spellEnd"/>
          </w:p>
        </w:tc>
      </w:tr>
      <w:tr w:rsidR="00CD0E74" w:rsidRPr="00CD0E74" w14:paraId="486D1556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3353043D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12D675AC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CD0E74" w:rsidRPr="00CD0E74" w14:paraId="4E0E99C7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1BD85385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5508CF8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CD0E74" w:rsidRPr="00CD0E74" w14:paraId="70B5A0A3" w14:textId="77777777" w:rsidTr="00122374">
        <w:trPr>
          <w:trHeight w:val="210"/>
        </w:trPr>
        <w:tc>
          <w:tcPr>
            <w:tcW w:w="2802" w:type="dxa"/>
            <w:gridSpan w:val="4"/>
            <w:vAlign w:val="center"/>
          </w:tcPr>
          <w:p w14:paraId="212E4D6C" w14:textId="77777777" w:rsidR="0053698E" w:rsidRPr="00CD0E74" w:rsidRDefault="0053698E" w:rsidP="005369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512" w:type="dxa"/>
            <w:gridSpan w:val="14"/>
            <w:vAlign w:val="center"/>
          </w:tcPr>
          <w:p w14:paraId="085CF1D1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CD0E74" w:rsidRPr="00CD0E74" w14:paraId="755522C0" w14:textId="77777777" w:rsidTr="00122374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02E0728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540" w:type="dxa"/>
            <w:gridSpan w:val="2"/>
            <w:vAlign w:val="center"/>
          </w:tcPr>
          <w:p w14:paraId="779621F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</w:p>
        </w:tc>
        <w:tc>
          <w:tcPr>
            <w:tcW w:w="4927" w:type="dxa"/>
            <w:gridSpan w:val="9"/>
            <w:vAlign w:val="center"/>
          </w:tcPr>
          <w:p w14:paraId="55A2162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039" w:type="dxa"/>
            <w:gridSpan w:val="2"/>
            <w:vMerge w:val="restart"/>
            <w:vAlign w:val="center"/>
          </w:tcPr>
          <w:p w14:paraId="463834F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CD0E74" w:rsidRPr="00CD0E74" w14:paraId="46419EFB" w14:textId="77777777" w:rsidTr="00122374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5E2307F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680" w:type="dxa"/>
            <w:gridSpan w:val="5"/>
            <w:vAlign w:val="center"/>
          </w:tcPr>
          <w:p w14:paraId="00F5CEC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710A4A4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567" w:type="dxa"/>
            <w:vAlign w:val="center"/>
          </w:tcPr>
          <w:p w14:paraId="32D1A46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087" w:type="dxa"/>
            <w:vAlign w:val="center"/>
          </w:tcPr>
          <w:p w14:paraId="2F9BB6A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72" w:type="dxa"/>
            <w:gridSpan w:val="2"/>
            <w:vAlign w:val="center"/>
          </w:tcPr>
          <w:p w14:paraId="03BA7B29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339" w:type="dxa"/>
            <w:gridSpan w:val="3"/>
            <w:vAlign w:val="center"/>
          </w:tcPr>
          <w:p w14:paraId="2413959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E5F409D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39" w:type="dxa"/>
            <w:gridSpan w:val="2"/>
            <w:vMerge/>
            <w:vAlign w:val="center"/>
          </w:tcPr>
          <w:p w14:paraId="473E90B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CD0E74" w:rsidRPr="00CD0E74" w14:paraId="6C0DF79A" w14:textId="77777777" w:rsidTr="00122374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5E7CE45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851B42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14:paraId="717A0DD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838" w:type="dxa"/>
            <w:vAlign w:val="center"/>
          </w:tcPr>
          <w:p w14:paraId="7272F0A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3E877CB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4927" w:type="dxa"/>
            <w:gridSpan w:val="9"/>
            <w:vAlign w:val="center"/>
          </w:tcPr>
          <w:p w14:paraId="6EC7E23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1039" w:type="dxa"/>
            <w:gridSpan w:val="2"/>
            <w:vAlign w:val="center"/>
          </w:tcPr>
          <w:p w14:paraId="053EA6F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4F96ECF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CD0E74" w:rsidRPr="00CD0E74" w14:paraId="20D31895" w14:textId="77777777" w:rsidTr="00122374">
        <w:trPr>
          <w:trHeight w:val="255"/>
        </w:trPr>
        <w:tc>
          <w:tcPr>
            <w:tcW w:w="1668" w:type="dxa"/>
            <w:gridSpan w:val="2"/>
            <w:vAlign w:val="center"/>
          </w:tcPr>
          <w:p w14:paraId="6EE0C568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4002075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28E159D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684186B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927" w:type="dxa"/>
            <w:gridSpan w:val="9"/>
            <w:vAlign w:val="center"/>
          </w:tcPr>
          <w:p w14:paraId="34DB12D9" w14:textId="2024DDA3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wypowiedzi ustne na zajęciach, prace domowe: ćwiczenia </w:t>
            </w:r>
          </w:p>
          <w:p w14:paraId="536ED0EB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39" w:type="dxa"/>
            <w:gridSpan w:val="2"/>
            <w:vAlign w:val="center"/>
          </w:tcPr>
          <w:p w14:paraId="5D51A92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100</w:t>
            </w:r>
          </w:p>
        </w:tc>
      </w:tr>
      <w:tr w:rsidR="00CD0E74" w:rsidRPr="00CD0E74" w14:paraId="59CD3053" w14:textId="77777777" w:rsidTr="000D22D1">
        <w:trPr>
          <w:trHeight w:val="279"/>
        </w:trPr>
        <w:tc>
          <w:tcPr>
            <w:tcW w:w="1668" w:type="dxa"/>
            <w:gridSpan w:val="2"/>
            <w:vAlign w:val="center"/>
          </w:tcPr>
          <w:p w14:paraId="5D62D6AE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992" w:type="dxa"/>
            <w:vAlign w:val="center"/>
          </w:tcPr>
          <w:p w14:paraId="33D2C72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382ED2E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775D901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869" w:type="dxa"/>
            <w:gridSpan w:val="7"/>
            <w:vAlign w:val="center"/>
          </w:tcPr>
          <w:p w14:paraId="5B6D36E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058" w:type="dxa"/>
            <w:gridSpan w:val="2"/>
            <w:vAlign w:val="center"/>
          </w:tcPr>
          <w:p w14:paraId="07DFAAC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1039" w:type="dxa"/>
            <w:gridSpan w:val="2"/>
            <w:vAlign w:val="center"/>
          </w:tcPr>
          <w:p w14:paraId="2AA6BDD4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CD0E74" w:rsidRPr="00CD0E74" w14:paraId="3AF6E0A3" w14:textId="77777777" w:rsidTr="00122374">
        <w:tblPrEx>
          <w:tblLook w:val="00A0" w:firstRow="1" w:lastRow="0" w:firstColumn="1" w:lastColumn="0" w:noHBand="0" w:noVBand="0"/>
        </w:tblPrEx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D6D7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C52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69395B3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586CEBA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3E2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4C2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8D8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CD0E74" w:rsidRPr="00CD0E74" w14:paraId="1A6E10A2" w14:textId="77777777" w:rsidTr="00122374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A555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2F17871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708D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1695A53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2093" w14:textId="2E41BB93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Student 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pogłębioną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68F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71ADA31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C7FB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   L</w:t>
            </w:r>
          </w:p>
          <w:p w14:paraId="7542B03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CD0E74" w:rsidRPr="00CD0E74" w14:paraId="08743651" w14:textId="77777777" w:rsidTr="00122374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F9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6A0F257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E5C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C8D4" w14:textId="3BFAD0B1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 </w:t>
            </w:r>
            <w:r w:rsidR="00364386"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zaawansowane </w:t>
            </w: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361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2E33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12190716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8875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5F03D1D6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D6C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A0E7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AD7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09F659B9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C25B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CD0E74" w:rsidRPr="00CD0E74" w14:paraId="1FDE2612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8B4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8DD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69E4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222C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E3BA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53698E" w:rsidRPr="00CD0E74" w14:paraId="5B0CEE5C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4FAA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FF68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F9AC" w14:textId="77777777" w:rsidR="0053698E" w:rsidRPr="00CD0E74" w:rsidRDefault="0053698E" w:rsidP="00536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FA81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12D9D120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49387D2F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5A2" w14:textId="77777777" w:rsidR="0053698E" w:rsidRPr="00CD0E74" w:rsidRDefault="0053698E" w:rsidP="005369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CD0E74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1A211657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262D60F" w14:textId="7777777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p w14:paraId="4BDB189E" w14:textId="77777777" w:rsidR="00094F14" w:rsidRPr="00CD0E74" w:rsidRDefault="00094F14">
      <w:pPr>
        <w:spacing w:after="160" w:line="259" w:lineRule="auto"/>
        <w:rPr>
          <w:rFonts w:ascii="Times New Roman" w:hAnsi="Times New Roman"/>
          <w:b/>
          <w:lang w:val="de-DE" w:eastAsia="pl-PL"/>
        </w:rPr>
      </w:pPr>
      <w:r w:rsidRPr="00CD0E74">
        <w:rPr>
          <w:rFonts w:ascii="Times New Roman" w:hAnsi="Times New Roman"/>
          <w:b/>
          <w:lang w:val="de-DE" w:eastAsia="pl-PL"/>
        </w:rPr>
        <w:br w:type="page"/>
      </w:r>
    </w:p>
    <w:p w14:paraId="1E13DE52" w14:textId="44ECCF57" w:rsidR="0053698E" w:rsidRPr="00CD0E74" w:rsidRDefault="0053698E" w:rsidP="0053698E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CD0E74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CD0E74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CD0E74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7B44AAD4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D0E74" w:rsidRPr="00CD0E74" w14:paraId="0B02BAD1" w14:textId="77777777" w:rsidTr="00B86FE5">
        <w:tc>
          <w:tcPr>
            <w:tcW w:w="1951" w:type="dxa"/>
          </w:tcPr>
          <w:p w14:paraId="60591CA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006F168" w14:textId="6567F619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12FAE1F" w14:textId="08BC6F4F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63F2665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ADB52C2" w14:textId="654CF8A3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CD0E74" w:rsidRPr="00CD0E74" w14:paraId="04E43AF2" w14:textId="77777777" w:rsidTr="00E35CDA">
        <w:tc>
          <w:tcPr>
            <w:tcW w:w="1951" w:type="dxa"/>
          </w:tcPr>
          <w:p w14:paraId="145A8C5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</w:p>
          <w:p w14:paraId="70C5B84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CD0E74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6C3C1047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6EE2948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0568146D" w14:textId="510B8225" w:rsidR="00101215" w:rsidRPr="00CD0E74" w:rsidRDefault="00364386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</w:t>
            </w:r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="00101215"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CD0E74" w:rsidRPr="00CD0E74" w14:paraId="5421E593" w14:textId="77777777" w:rsidTr="00E81203">
        <w:tc>
          <w:tcPr>
            <w:tcW w:w="9212" w:type="dxa"/>
            <w:gridSpan w:val="2"/>
          </w:tcPr>
          <w:p w14:paraId="34D5B796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5F0D089" w14:textId="77777777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79FF59B8" w14:textId="489B711B" w:rsidR="00101215" w:rsidRPr="00CD0E74" w:rsidRDefault="00101215" w:rsidP="00101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101215" w:rsidRPr="00CD0E74" w14:paraId="2363A6F1" w14:textId="77777777" w:rsidTr="00101215">
        <w:trPr>
          <w:trHeight w:val="6344"/>
        </w:trPr>
        <w:tc>
          <w:tcPr>
            <w:tcW w:w="9212" w:type="dxa"/>
            <w:gridSpan w:val="2"/>
          </w:tcPr>
          <w:p w14:paraId="6923B4C5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796D341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6D74D8C8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  <w:p w14:paraId="36AD5CEE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  <w:p w14:paraId="33D2DC12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am Meer,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>ans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Meer.</w:t>
            </w:r>
          </w:p>
          <w:p w14:paraId="3B516E90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E0B63DA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56027E5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  <w:p w14:paraId="38B652E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4598678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02C9661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035D457D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 </w:t>
            </w:r>
          </w:p>
          <w:p w14:paraId="2C3F7F71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1B08D0E9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  <w:p w14:paraId="3C432E15" w14:textId="42031F6B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</w:t>
            </w:r>
            <w:r w:rsidR="00B44962"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a energii (energia wiatrowa i solarna)</w:t>
            </w:r>
          </w:p>
          <w:p w14:paraId="784BBCFF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0C9E713C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56AC22B" w14:textId="77777777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47BC71B9" w14:textId="5BA7CE60" w:rsidR="00101215" w:rsidRPr="00CD0E74" w:rsidRDefault="00101215" w:rsidP="001012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C2FE68A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EC7D723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3951AD4" w14:textId="77777777" w:rsidR="0053698E" w:rsidRPr="00CD0E74" w:rsidRDefault="0053698E" w:rsidP="0053698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4A38D83" w14:textId="77777777" w:rsidR="009E756E" w:rsidRPr="00DE54F7" w:rsidRDefault="009E756E" w:rsidP="009E756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9E756E" w:rsidRPr="002E0339" w14:paraId="7AD86F3A" w14:textId="77777777" w:rsidTr="00C8541E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CCEE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A77E" w14:textId="77777777" w:rsidR="009E756E" w:rsidRPr="00DE54F7" w:rsidRDefault="009E756E" w:rsidP="00C85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Braun-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Podeschwa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J., Habersack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Menschen, B.1.1 + Menschen B1.2,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2014.</w:t>
            </w:r>
          </w:p>
        </w:tc>
      </w:tr>
      <w:tr w:rsidR="009E756E" w:rsidRPr="002E0339" w14:paraId="3743CBDB" w14:textId="77777777" w:rsidTr="00C8541E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F7D5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98A5" w14:textId="77777777" w:rsidR="009E756E" w:rsidRPr="00DE54F7" w:rsidRDefault="009E756E" w:rsidP="00C85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5" w:history="1">
              <w:r w:rsidRPr="00DE54F7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3EF06933" w14:textId="77777777" w:rsidR="009E756E" w:rsidRPr="00DE54F7" w:rsidRDefault="009E756E" w:rsidP="009E756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8009ECC" w14:textId="77777777" w:rsidR="009E756E" w:rsidRPr="00DE54F7" w:rsidRDefault="009E756E" w:rsidP="009E756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3AD8C6B6" w14:textId="77777777" w:rsidR="009E756E" w:rsidRPr="00DE54F7" w:rsidRDefault="009E756E" w:rsidP="009E756E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E54F7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9E756E" w:rsidRPr="00DE54F7" w14:paraId="61012EEE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FC5A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C011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9E756E" w:rsidRPr="002E0339" w14:paraId="2EAB61CF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49BD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9302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9E756E" w:rsidRPr="00DE54F7" w14:paraId="3A8C5118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10DF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3094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9E756E" w:rsidRPr="002E0339" w14:paraId="71E4A167" w14:textId="77777777" w:rsidTr="00C85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C974" w14:textId="77777777" w:rsidR="009E756E" w:rsidRPr="00DE54F7" w:rsidRDefault="009E756E" w:rsidP="00C85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48C5" w14:textId="77777777" w:rsidR="009E756E" w:rsidRPr="00DE54F7" w:rsidRDefault="009E756E" w:rsidP="00C8541E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F67DBFE" w14:textId="1B735537" w:rsidR="006E7557" w:rsidRPr="009E756E" w:rsidRDefault="006E7557">
      <w:pPr>
        <w:rPr>
          <w:rFonts w:ascii="Times New Roman" w:hAnsi="Times New Roman"/>
          <w:sz w:val="18"/>
          <w:szCs w:val="18"/>
          <w:lang w:val="en-US"/>
        </w:rPr>
      </w:pPr>
    </w:p>
    <w:sectPr w:rsidR="006E7557" w:rsidRPr="009E7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57"/>
    <w:rsid w:val="00003F1A"/>
    <w:rsid w:val="00064CC7"/>
    <w:rsid w:val="00091543"/>
    <w:rsid w:val="00094F14"/>
    <w:rsid w:val="000D22D1"/>
    <w:rsid w:val="00101215"/>
    <w:rsid w:val="00130D62"/>
    <w:rsid w:val="001768ED"/>
    <w:rsid w:val="001900E0"/>
    <w:rsid w:val="00192D01"/>
    <w:rsid w:val="001970B8"/>
    <w:rsid w:val="001D280C"/>
    <w:rsid w:val="001E2FE4"/>
    <w:rsid w:val="002851EF"/>
    <w:rsid w:val="002D3EC8"/>
    <w:rsid w:val="002E0339"/>
    <w:rsid w:val="0030410F"/>
    <w:rsid w:val="00364386"/>
    <w:rsid w:val="00387D67"/>
    <w:rsid w:val="003A6B1C"/>
    <w:rsid w:val="003C631B"/>
    <w:rsid w:val="003D5422"/>
    <w:rsid w:val="003F2B44"/>
    <w:rsid w:val="003F3DAE"/>
    <w:rsid w:val="0040667F"/>
    <w:rsid w:val="00423071"/>
    <w:rsid w:val="00482740"/>
    <w:rsid w:val="00534D88"/>
    <w:rsid w:val="0053698E"/>
    <w:rsid w:val="005A1ABA"/>
    <w:rsid w:val="0063671D"/>
    <w:rsid w:val="006E7557"/>
    <w:rsid w:val="007078F6"/>
    <w:rsid w:val="007C64C6"/>
    <w:rsid w:val="00860716"/>
    <w:rsid w:val="008971B3"/>
    <w:rsid w:val="009078AA"/>
    <w:rsid w:val="00984051"/>
    <w:rsid w:val="009904B3"/>
    <w:rsid w:val="009B446D"/>
    <w:rsid w:val="009E756E"/>
    <w:rsid w:val="00A0775A"/>
    <w:rsid w:val="00A22774"/>
    <w:rsid w:val="00A46789"/>
    <w:rsid w:val="00AB3A7D"/>
    <w:rsid w:val="00AC6A00"/>
    <w:rsid w:val="00AE4181"/>
    <w:rsid w:val="00AF245C"/>
    <w:rsid w:val="00AF24C8"/>
    <w:rsid w:val="00B13A92"/>
    <w:rsid w:val="00B311F7"/>
    <w:rsid w:val="00B44962"/>
    <w:rsid w:val="00C34956"/>
    <w:rsid w:val="00CD0E74"/>
    <w:rsid w:val="00CE7BDB"/>
    <w:rsid w:val="00D070C8"/>
    <w:rsid w:val="00D14E1A"/>
    <w:rsid w:val="00DC03AC"/>
    <w:rsid w:val="00DC35DC"/>
    <w:rsid w:val="00DE4A76"/>
    <w:rsid w:val="00E03F46"/>
    <w:rsid w:val="00E667D2"/>
    <w:rsid w:val="00EA04AC"/>
    <w:rsid w:val="00EE29F8"/>
    <w:rsid w:val="00F17320"/>
    <w:rsid w:val="00F7694A"/>
    <w:rsid w:val="00F93192"/>
    <w:rsid w:val="00FB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3BBDBE"/>
  <w15:chartTrackingRefBased/>
  <w15:docId w15:val="{979AFA34-2EF4-4845-8E86-0B315A61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F1A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970B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4051"/>
    <w:pPr>
      <w:ind w:left="720"/>
      <w:contextualSpacing/>
    </w:pPr>
  </w:style>
  <w:style w:type="character" w:customStyle="1" w:styleId="desc-o-title">
    <w:name w:val="desc-o-title"/>
    <w:basedOn w:val="Domylnaczcionkaakapitu"/>
    <w:rsid w:val="008971B3"/>
  </w:style>
  <w:style w:type="character" w:customStyle="1" w:styleId="desc-o-mb-title">
    <w:name w:val="desc-o-mb-title"/>
    <w:basedOn w:val="Domylnaczcionkaakapitu"/>
    <w:rsid w:val="008971B3"/>
  </w:style>
  <w:style w:type="character" w:customStyle="1" w:styleId="desc-o-b-rest">
    <w:name w:val="desc-o-b-rest"/>
    <w:basedOn w:val="Domylnaczcionkaakapitu"/>
    <w:rsid w:val="008971B3"/>
  </w:style>
  <w:style w:type="character" w:customStyle="1" w:styleId="desc-o-publ">
    <w:name w:val="desc-o-publ"/>
    <w:basedOn w:val="Domylnaczcionkaakapitu"/>
    <w:rsid w:val="008971B3"/>
  </w:style>
  <w:style w:type="character" w:customStyle="1" w:styleId="Nagwek1Znak">
    <w:name w:val="Nagłówek 1 Znak"/>
    <w:basedOn w:val="Domylnaczcionkaakapitu"/>
    <w:link w:val="Nagwek1"/>
    <w:uiPriority w:val="9"/>
    <w:rsid w:val="001970B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A2277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2277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04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04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04B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4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4B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31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311F7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311F7"/>
    <w:rPr>
      <w:rFonts w:ascii="Segoe UI" w:hAnsi="Segoe UI" w:cs="Segoe UI" w:hint="default"/>
      <w:color w:val="0033CC"/>
      <w:sz w:val="18"/>
      <w:szCs w:val="18"/>
    </w:rPr>
  </w:style>
  <w:style w:type="character" w:customStyle="1" w:styleId="prod-name">
    <w:name w:val="prod-name"/>
    <w:basedOn w:val="Domylnaczcionkaakapitu"/>
    <w:rsid w:val="009E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13" Type="http://schemas.openxmlformats.org/officeDocument/2006/relationships/hyperlink" Target="https://biblioteka.pans.nysa.pl/sowa-www/sowacgi.php?KatID=0&amp;typ=repl&amp;view=1&amp;sort=byscore&amp;plnk=__wydawca_O%C5%9Brodek+Doradztwa+i+Doskonalenia+Kadr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ans.nysa.pl/sowa-www/sowacgi.php?KatID=0&amp;typ=record&amp;001=ONY100069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biblioteka.pans.nysa.pl/sowa-www/sowacgi.php?KatID=0&amp;typ=repl&amp;view=1&amp;sort=byscore&amp;plnk=__wydawca_Wydawnictwo+Naukowe+Wydzia%C5%82u+Zarz%C4%85dzania+Uniwersytetu+Warszawskieg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ans.nysa.pl/sowa-www/sowacgi.php?KatID=0&amp;typ=repl&amp;view=1&amp;sort=byscore&amp;plnk=__wydawca_Onepr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ans.nysa.pl/sowa-www/sowacgi.php?KatID=0&amp;typ=repl&amp;view=1&amp;sort=byscore&amp;plnk=__wydawca_Helion" TargetMode="External"/><Relationship Id="rId14" Type="http://schemas.openxmlformats.org/officeDocument/2006/relationships/hyperlink" Target="https://biblioteka.pwsz.nysa.pl/sowa-www/sowacgi.php?KatID=0&amp;typ=record&amp;001=ONY100073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9E709-FB80-44C8-9007-62BFF341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10231</Words>
  <Characters>61387</Characters>
  <Application>Microsoft Office Word</Application>
  <DocSecurity>0</DocSecurity>
  <Lines>511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33</cp:revision>
  <cp:lastPrinted>2021-12-29T14:43:00Z</cp:lastPrinted>
  <dcterms:created xsi:type="dcterms:W3CDTF">2023-04-25T12:38:00Z</dcterms:created>
  <dcterms:modified xsi:type="dcterms:W3CDTF">2023-06-12T15:26:00Z</dcterms:modified>
</cp:coreProperties>
</file>