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952C" w14:textId="77777777" w:rsidR="0007711C" w:rsidRPr="00DE54F7" w:rsidRDefault="0007711C" w:rsidP="0007711C">
      <w:pPr>
        <w:spacing w:after="0" w:line="240" w:lineRule="auto"/>
        <w:jc w:val="right"/>
      </w:pPr>
    </w:p>
    <w:p w14:paraId="27E5CFCA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1F60AD7" w14:textId="77777777" w:rsidR="00EC398C" w:rsidRPr="00DE54F7" w:rsidRDefault="00EC398C" w:rsidP="00EC398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70AA8B4" w14:textId="77777777" w:rsidR="00EC398C" w:rsidRPr="00DE54F7" w:rsidRDefault="00EC398C" w:rsidP="00EC398C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E54F7" w:rsidRPr="00DE54F7" w14:paraId="72FB2714" w14:textId="77777777" w:rsidTr="00F44995">
        <w:trPr>
          <w:trHeight w:val="501"/>
        </w:trPr>
        <w:tc>
          <w:tcPr>
            <w:tcW w:w="1430" w:type="pct"/>
            <w:gridSpan w:val="4"/>
            <w:vAlign w:val="center"/>
          </w:tcPr>
          <w:p w14:paraId="1EF6EFF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02617449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6FB6D0E9" w14:textId="6BAFED8D" w:rsidR="00EC398C" w:rsidRPr="00DE54F7" w:rsidRDefault="008930A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537963EC" w14:textId="7174BAD9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4ED767EF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28171C02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199A486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4BB7A3E5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38BB2C98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7FAA84DA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22863EA7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F17560A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D4CB346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7B85C561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131E4551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0B55F43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9316BAC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5F20250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404F9C7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59B81B1D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07FC9069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7F3CC756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420AF5EC" w14:textId="77777777" w:rsidTr="00F44995">
        <w:trPr>
          <w:trHeight w:val="395"/>
        </w:trPr>
        <w:tc>
          <w:tcPr>
            <w:tcW w:w="1566" w:type="pct"/>
            <w:gridSpan w:val="5"/>
            <w:vAlign w:val="center"/>
          </w:tcPr>
          <w:p w14:paraId="06F4FE8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7FD55675" w14:textId="144A6993" w:rsidR="00EC398C" w:rsidRPr="00DE54F7" w:rsidRDefault="00F44995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EC398C" w:rsidRPr="00DE54F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3662C96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06D55AD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3451CC14" w14:textId="77777777" w:rsidTr="00F44995">
        <w:tc>
          <w:tcPr>
            <w:tcW w:w="824" w:type="pct"/>
            <w:gridSpan w:val="2"/>
            <w:vMerge w:val="restart"/>
            <w:vAlign w:val="center"/>
          </w:tcPr>
          <w:p w14:paraId="3989365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5FF5F4F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79C3169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4C45C863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2C2566CB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31E531A5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40AE4DC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79E98B2C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0F8D21AE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59933701" w14:textId="77777777" w:rsidTr="00F44995">
        <w:tc>
          <w:tcPr>
            <w:tcW w:w="824" w:type="pct"/>
            <w:gridSpan w:val="2"/>
            <w:vMerge/>
            <w:vAlign w:val="center"/>
          </w:tcPr>
          <w:p w14:paraId="410EFA2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69E75D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381AA4C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712F1AB6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20A47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7A5235E1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3EE9F1F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F4B36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0F73CE04" w14:textId="77777777" w:rsidTr="00F44995">
        <w:trPr>
          <w:trHeight w:val="255"/>
        </w:trPr>
        <w:tc>
          <w:tcPr>
            <w:tcW w:w="824" w:type="pct"/>
            <w:gridSpan w:val="2"/>
            <w:vAlign w:val="center"/>
          </w:tcPr>
          <w:p w14:paraId="7FB2113A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58A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13B1C88F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667DF4E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79EE868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4EAAF48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E54F7" w:rsidRPr="00DE54F7" w14:paraId="44BABD7E" w14:textId="77777777" w:rsidTr="00F44995">
        <w:trPr>
          <w:trHeight w:val="279"/>
        </w:trPr>
        <w:tc>
          <w:tcPr>
            <w:tcW w:w="824" w:type="pct"/>
            <w:gridSpan w:val="2"/>
            <w:vAlign w:val="center"/>
          </w:tcPr>
          <w:p w14:paraId="68B3234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57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vAlign w:val="center"/>
          </w:tcPr>
          <w:p w14:paraId="2836C13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579E6B43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7385C9D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6E9D61DF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26C09256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2EE29E4B" w14:textId="77777777" w:rsidTr="00F44995">
        <w:tc>
          <w:tcPr>
            <w:tcW w:w="579" w:type="pct"/>
            <w:vAlign w:val="center"/>
          </w:tcPr>
          <w:p w14:paraId="4B0452DB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7FEB6B5B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826D0F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9E9A9C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1A9E3B6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vAlign w:val="center"/>
          </w:tcPr>
          <w:p w14:paraId="435A75A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006146B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59AB083E" w14:textId="77777777" w:rsidTr="00F44995">
        <w:trPr>
          <w:trHeight w:val="516"/>
        </w:trPr>
        <w:tc>
          <w:tcPr>
            <w:tcW w:w="579" w:type="pct"/>
            <w:vAlign w:val="center"/>
          </w:tcPr>
          <w:p w14:paraId="46DF657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03451DCB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45B11A51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4B7EB3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1B5295FD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A50D95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12" w:type="pct"/>
            <w:vAlign w:val="center"/>
          </w:tcPr>
          <w:p w14:paraId="1AAF7F15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3B842FE8" w14:textId="77777777" w:rsidTr="00F44995">
        <w:trPr>
          <w:trHeight w:val="1125"/>
        </w:trPr>
        <w:tc>
          <w:tcPr>
            <w:tcW w:w="579" w:type="pct"/>
            <w:vAlign w:val="center"/>
          </w:tcPr>
          <w:p w14:paraId="11681488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60E86F5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500500FA" w14:textId="3C9952BE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vAlign w:val="center"/>
          </w:tcPr>
          <w:p w14:paraId="6B034784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77DB84D7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3D1FE4B2" w14:textId="77777777" w:rsidTr="00F44995">
        <w:trPr>
          <w:trHeight w:val="255"/>
        </w:trPr>
        <w:tc>
          <w:tcPr>
            <w:tcW w:w="579" w:type="pct"/>
            <w:vMerge w:val="restart"/>
            <w:vAlign w:val="center"/>
          </w:tcPr>
          <w:p w14:paraId="592E9E3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6485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081244C5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FE4F62F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vAlign w:val="center"/>
          </w:tcPr>
          <w:p w14:paraId="4DC540E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357402C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6545AD8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051733E2" w14:textId="77777777" w:rsidTr="00F44995">
        <w:trPr>
          <w:trHeight w:val="255"/>
        </w:trPr>
        <w:tc>
          <w:tcPr>
            <w:tcW w:w="579" w:type="pct"/>
            <w:vMerge/>
            <w:vAlign w:val="center"/>
          </w:tcPr>
          <w:p w14:paraId="0B955EC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7C61B12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vAlign w:val="center"/>
          </w:tcPr>
          <w:p w14:paraId="4AD66CED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vAlign w:val="center"/>
          </w:tcPr>
          <w:p w14:paraId="1F1DA3D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4F22CCCA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65E02315" w14:textId="77777777" w:rsidTr="00F44995">
        <w:trPr>
          <w:trHeight w:val="255"/>
        </w:trPr>
        <w:tc>
          <w:tcPr>
            <w:tcW w:w="579" w:type="pct"/>
            <w:vMerge/>
            <w:vAlign w:val="center"/>
          </w:tcPr>
          <w:p w14:paraId="662E180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115D985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vAlign w:val="center"/>
          </w:tcPr>
          <w:p w14:paraId="4EAA37D7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vAlign w:val="center"/>
          </w:tcPr>
          <w:p w14:paraId="732D251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5F407F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DE191A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vAlign w:val="center"/>
          </w:tcPr>
          <w:p w14:paraId="719E6D9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2AED0FE" w14:textId="77777777" w:rsidR="00EC398C" w:rsidRPr="00DE54F7" w:rsidRDefault="00EC398C" w:rsidP="00EC398C">
      <w:pPr>
        <w:rPr>
          <w:rFonts w:ascii="Times New Roman" w:hAnsi="Times New Roman"/>
          <w:sz w:val="20"/>
          <w:szCs w:val="20"/>
        </w:rPr>
      </w:pPr>
    </w:p>
    <w:p w14:paraId="67947D7B" w14:textId="77777777" w:rsidR="00EC398C" w:rsidRPr="00DE54F7" w:rsidRDefault="00EC398C" w:rsidP="00EC398C">
      <w:pPr>
        <w:rPr>
          <w:rFonts w:ascii="Times New Roman" w:hAnsi="Times New Roman"/>
          <w:sz w:val="20"/>
          <w:szCs w:val="20"/>
        </w:rPr>
      </w:pPr>
      <w:r w:rsidRPr="00DE54F7">
        <w:rPr>
          <w:rFonts w:ascii="Times New Roman" w:hAnsi="Times New Roman"/>
          <w:sz w:val="20"/>
          <w:szCs w:val="20"/>
        </w:rPr>
        <w:br w:type="page"/>
      </w:r>
    </w:p>
    <w:p w14:paraId="469ED663" w14:textId="77777777" w:rsidR="00EC398C" w:rsidRPr="00DE54F7" w:rsidRDefault="00EC398C" w:rsidP="00EC398C">
      <w:pPr>
        <w:jc w:val="center"/>
        <w:rPr>
          <w:rFonts w:ascii="Times New Roman" w:hAnsi="Times New Roman"/>
          <w:sz w:val="20"/>
          <w:szCs w:val="20"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DE54F7" w:rsidRPr="00DE54F7" w14:paraId="50D22BFC" w14:textId="77777777" w:rsidTr="00F30872">
        <w:tc>
          <w:tcPr>
            <w:tcW w:w="1951" w:type="dxa"/>
          </w:tcPr>
          <w:p w14:paraId="71C34A6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FA769" w14:textId="06908823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C156232" w14:textId="500FBC1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90A0534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D231ED" w14:textId="00766E04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01C11E3C" w14:textId="77777777" w:rsidTr="00E31E49">
        <w:tc>
          <w:tcPr>
            <w:tcW w:w="1951" w:type="dxa"/>
          </w:tcPr>
          <w:p w14:paraId="569373B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CB5F4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21386F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00E8A54" w14:textId="610811B2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18DD6D9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54F7" w:rsidRPr="00DE54F7" w14:paraId="27856F68" w14:textId="77777777" w:rsidTr="00356F05">
        <w:tc>
          <w:tcPr>
            <w:tcW w:w="9212" w:type="dxa"/>
            <w:gridSpan w:val="2"/>
          </w:tcPr>
          <w:p w14:paraId="740D80E5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16C94D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08132C4" w14:textId="76B3F5A6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F13C0" w:rsidRPr="00DE54F7" w14:paraId="439E6790" w14:textId="77777777" w:rsidTr="001F13C0">
        <w:trPr>
          <w:trHeight w:val="3495"/>
        </w:trPr>
        <w:tc>
          <w:tcPr>
            <w:tcW w:w="9212" w:type="dxa"/>
            <w:gridSpan w:val="2"/>
          </w:tcPr>
          <w:p w14:paraId="5ABFD25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  <w:p w14:paraId="0BF50AF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  <w:p w14:paraId="52B2FB9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  <w:p w14:paraId="376A1FA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  <w:p w14:paraId="7D4E118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  <w:p w14:paraId="3704490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  <w:p w14:paraId="3A7286A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  <w:p w14:paraId="56A4B13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  <w:p w14:paraId="072EC70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Współzawodnictwo w gospodarce światowej.</w:t>
            </w:r>
          </w:p>
          <w:p w14:paraId="2895EE5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Fuzje.</w:t>
            </w:r>
          </w:p>
          <w:p w14:paraId="1AE4A20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  <w:p w14:paraId="502878A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  <w:p w14:paraId="3BAA5D0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  <w:p w14:paraId="11C01A75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  <w:p w14:paraId="17697446" w14:textId="11C3BB7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</w:tr>
    </w:tbl>
    <w:p w14:paraId="1A1ADD4A" w14:textId="77777777" w:rsidR="00EC398C" w:rsidRPr="00DE54F7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A82DA9" w14:textId="77777777" w:rsidR="00EC398C" w:rsidRPr="00DE54F7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CFB416" w14:textId="77777777" w:rsidR="006C17BE" w:rsidRDefault="006C17BE" w:rsidP="006C17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C17BE" w:rsidRPr="00576A50" w14:paraId="0A28306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9320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F217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6C17BE" w:rsidRPr="00576A50" w14:paraId="788F3AF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97CB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2A8D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6C17BE" w:rsidRPr="00576A50" w14:paraId="508AE6F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E41B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9A7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7BCBDE35" w14:textId="77777777" w:rsidR="006C17BE" w:rsidRDefault="006C17BE" w:rsidP="006C17BE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7188BD7" w14:textId="77777777" w:rsidR="006C17BE" w:rsidRDefault="006C17BE" w:rsidP="006C17BE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3B9A938" w14:textId="77777777" w:rsidR="006C17BE" w:rsidRDefault="006C17BE" w:rsidP="006C17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6C17BE" w:rsidRPr="00576A50" w14:paraId="3E15A2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BBAF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0976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Leader, Longman, Harlow 2000.</w:t>
            </w:r>
          </w:p>
        </w:tc>
      </w:tr>
      <w:tr w:rsidR="006C17BE" w:rsidRPr="00576A50" w14:paraId="1AB401ED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95D2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8ABC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6C17BE" w:rsidRPr="00576A50" w14:paraId="41DE94E0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9A59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F31E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6C17BE" w:rsidRPr="00576A50" w14:paraId="32DF94E4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1A16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871F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6C17BE" w14:paraId="5ECA5B4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C67F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BD8B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6C17BE" w14:paraId="770ABB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A910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899A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6C17BE" w14:paraId="378537E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CC76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D1A9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6C17BE" w:rsidRPr="00576A50" w14:paraId="71C5AF11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8E42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3EB1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6C17BE" w14:paraId="126B752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03CE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CD95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6C17BE" w:rsidRPr="004B42C0" w14:paraId="79E4E79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BFC5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AC4D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5D95F2C8" w14:textId="77777777" w:rsidR="006C17BE" w:rsidRPr="00DE54F7" w:rsidRDefault="006C17BE" w:rsidP="006C17BE">
      <w:pPr>
        <w:rPr>
          <w:lang w:val="en-US"/>
        </w:rPr>
      </w:pPr>
    </w:p>
    <w:p w14:paraId="05D8C629" w14:textId="77777777" w:rsidR="00EC398C" w:rsidRPr="00DE54F7" w:rsidRDefault="00EC398C" w:rsidP="00EC398C">
      <w:pPr>
        <w:rPr>
          <w:rFonts w:ascii="Times New Roman" w:hAnsi="Times New Roman"/>
          <w:sz w:val="20"/>
          <w:szCs w:val="20"/>
          <w:lang w:val="en-US"/>
        </w:rPr>
      </w:pPr>
    </w:p>
    <w:p w14:paraId="300CDEFC" w14:textId="77777777" w:rsidR="00EC398C" w:rsidRPr="00DE54F7" w:rsidRDefault="00EC398C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DE54F7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136EE264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856B057" w14:textId="77777777" w:rsidR="00487DEB" w:rsidRPr="00DE54F7" w:rsidRDefault="00487DEB" w:rsidP="00487DEB">
      <w:pPr>
        <w:jc w:val="center"/>
        <w:rPr>
          <w:rFonts w:ascii="Times New Roman" w:hAnsi="Times New Roman"/>
          <w:b/>
          <w:sz w:val="20"/>
          <w:szCs w:val="20"/>
        </w:rPr>
      </w:pPr>
    </w:p>
    <w:p w14:paraId="00B7A332" w14:textId="77777777" w:rsidR="00487DEB" w:rsidRPr="00DE54F7" w:rsidRDefault="00487DEB" w:rsidP="00487DEB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E54F7" w:rsidRPr="00DE54F7" w14:paraId="2E469C0D" w14:textId="77777777" w:rsidTr="00F44995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6160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59CC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B5BF" w14:textId="478F0FD9" w:rsidR="00487DEB" w:rsidRPr="00DE54F7" w:rsidRDefault="008930A2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3F48" w14:textId="26310EF2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2DF61F8F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71F7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95D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5CEDBC71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84A5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83A8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0CDAC594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10FF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73A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79A024F2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7982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59A7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39637A33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4A7C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202E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6232D72C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92D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843D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65D85D85" w14:textId="77777777" w:rsidTr="00F44995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A9F9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857B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9939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BD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0B0DEA6F" w14:textId="77777777" w:rsidTr="00F44995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AA68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319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726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E5DC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B72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9E6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096C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33D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C082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3A723B78" w14:textId="77777777" w:rsidTr="00F4499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86F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86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A98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A79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213BFB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CF0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CD8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1A992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0FE05892" w14:textId="77777777" w:rsidTr="00F44995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64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427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594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D6B5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C1A3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28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E54F7" w:rsidRPr="00DE54F7" w14:paraId="303123ED" w14:textId="77777777" w:rsidTr="00F44995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CD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F51B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FC13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AFD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7FF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06D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01C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22010AFE" w14:textId="77777777" w:rsidTr="00F44995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1AA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8307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6D9D0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C2CF3B3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E6AD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7415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1F92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1BCE975A" w14:textId="77777777" w:rsidTr="00F44995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7BC8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760C6266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C7A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DC540B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92D1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E32FFE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4090D6CE" w14:textId="3EC2088B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6824" w14:textId="1B685D26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3EE0F59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34EB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569EDA5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61D9C44D" w14:textId="77777777" w:rsidTr="00F44995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B50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37912D" w14:textId="77777777" w:rsidR="00F44995" w:rsidRPr="00DE54F7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183" w14:textId="77777777" w:rsidR="00F44995" w:rsidRPr="00DE54F7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0AFF" w14:textId="57F99E42" w:rsidR="00F44995" w:rsidRPr="00DE54F7" w:rsidRDefault="00F44995" w:rsidP="00F44995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B78" w14:textId="77777777" w:rsidR="00F44995" w:rsidRPr="00DE54F7" w:rsidRDefault="00F44995" w:rsidP="00F44995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4BB1" w14:textId="77777777" w:rsidR="00F44995" w:rsidRPr="00DE54F7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5AA50116" w14:textId="77777777" w:rsidTr="00F44995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B99A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3DE8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DBF4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DE0E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68B0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795A4B1" w14:textId="2A283DC5" w:rsidR="004D0536" w:rsidRPr="00DE54F7" w:rsidRDefault="004D0536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F078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7E5516FE" w14:textId="77777777" w:rsidTr="00F4499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8C80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C65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E301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9BEB" w14:textId="679E6E38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</w:t>
            </w:r>
            <w:r w:rsidR="004D0536" w:rsidRPr="00DE54F7">
              <w:rPr>
                <w:rFonts w:ascii="Times New Roman" w:hAnsi="Times New Roman"/>
                <w:sz w:val="16"/>
                <w:szCs w:val="16"/>
              </w:rPr>
              <w:t>0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5844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87DEB" w:rsidRPr="00DE54F7" w14:paraId="4EB6CD23" w14:textId="77777777" w:rsidTr="00F4499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1CDD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173C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478A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04CA" w14:textId="77777777" w:rsidR="004D0536" w:rsidRPr="00DE54F7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E688B48" w14:textId="77777777" w:rsidR="004D0536" w:rsidRPr="00DE54F7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66D64F5" w14:textId="4BB41116" w:rsidR="00487DEB" w:rsidRPr="00DE54F7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CD1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E89334" w14:textId="77777777" w:rsidR="00487DEB" w:rsidRPr="00DE54F7" w:rsidRDefault="00487DEB" w:rsidP="00487DEB"/>
    <w:p w14:paraId="56640369" w14:textId="77777777" w:rsidR="00487DEB" w:rsidRPr="00DE54F7" w:rsidRDefault="00487DEB" w:rsidP="00487DEB"/>
    <w:p w14:paraId="55E3C4F6" w14:textId="77777777" w:rsidR="00487DEB" w:rsidRPr="00DE54F7" w:rsidRDefault="00487DEB" w:rsidP="00487DEB"/>
    <w:p w14:paraId="1E07E7D6" w14:textId="77777777" w:rsidR="00487DEB" w:rsidRPr="00DE54F7" w:rsidRDefault="00487DEB" w:rsidP="00487DEB"/>
    <w:p w14:paraId="3055C7BF" w14:textId="77777777" w:rsidR="00487DEB" w:rsidRPr="00DE54F7" w:rsidRDefault="00487DEB" w:rsidP="00487DEB"/>
    <w:p w14:paraId="65DCBD68" w14:textId="77777777" w:rsidR="00487DEB" w:rsidRPr="00DE54F7" w:rsidRDefault="00487DEB" w:rsidP="00487DEB"/>
    <w:p w14:paraId="605B2282" w14:textId="77777777" w:rsidR="00487DEB" w:rsidRPr="00DE54F7" w:rsidRDefault="00487DEB" w:rsidP="00487DEB"/>
    <w:p w14:paraId="2347CC5D" w14:textId="77777777" w:rsidR="00487DEB" w:rsidRPr="00DE54F7" w:rsidRDefault="00487DEB" w:rsidP="00487DEB"/>
    <w:p w14:paraId="1477DE49" w14:textId="77777777" w:rsidR="00487DEB" w:rsidRPr="00DE54F7" w:rsidRDefault="00487DEB" w:rsidP="00487DEB"/>
    <w:p w14:paraId="27EA6E37" w14:textId="77777777" w:rsidR="00487DEB" w:rsidRPr="00DE54F7" w:rsidRDefault="00487DEB" w:rsidP="00487DEB"/>
    <w:p w14:paraId="679303DA" w14:textId="77777777" w:rsidR="00487DEB" w:rsidRPr="00DE54F7" w:rsidRDefault="00487DEB" w:rsidP="00487DEB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DE54F7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DE54F7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E54F7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E07B42A" w14:textId="77777777" w:rsidR="00487DEB" w:rsidRPr="00DE54F7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8976D4C" w14:textId="77777777" w:rsidR="00487DEB" w:rsidRPr="00DE54F7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DE54F7" w:rsidRPr="00DE54F7" w14:paraId="2E2D7CE5" w14:textId="77777777" w:rsidTr="003846D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7F1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70EB053" w14:textId="198F3546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29337E28" w14:textId="3C709B9D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534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98C15D0" w14:textId="501BE41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DE54F7" w:rsidRPr="00DE54F7" w14:paraId="63150E27" w14:textId="77777777" w:rsidTr="0058298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5B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BA2311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584135D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4262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277588FD" w14:textId="1E3928C3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E54F7" w:rsidRPr="00DE54F7" w14:paraId="06CC9EB1" w14:textId="77777777" w:rsidTr="008E644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2020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27A562C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053B827" w14:textId="60166124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1F13C0" w:rsidRPr="00DE54F7" w14:paraId="0F82DA0C" w14:textId="77777777" w:rsidTr="001F13C0">
        <w:trPr>
          <w:trHeight w:val="418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B7892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0F0D2BD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0757B6C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4B0C3B80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2F53685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  <w:p w14:paraId="2DD73025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335EC10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Dyscypliny sportowe. 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Konjunktiv II: könnte, sollte,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Pisanie listu motywacyjnego i życiorysu.</w:t>
            </w:r>
          </w:p>
          <w:p w14:paraId="5520DFBF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  <w:p w14:paraId="69347BE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  <w:p w14:paraId="1D830F4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  <w:p w14:paraId="47ED40DA" w14:textId="4131F00A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Przepły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wy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  <w:p w14:paraId="73DDB7EB" w14:textId="33D28966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Bankowość: rodzaje i or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g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anizacja banków. </w:t>
            </w:r>
          </w:p>
          <w:p w14:paraId="1BE5B29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Słownictwo specjalistyczne: Produkty bankowe.</w:t>
            </w:r>
          </w:p>
          <w:p w14:paraId="5600832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  <w:p w14:paraId="29E9F5AE" w14:textId="6CB42929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0CCA4F8" w14:textId="77777777" w:rsidR="00487DEB" w:rsidRPr="00DE54F7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5E1B6A8" w14:textId="77777777" w:rsidR="00487DEB" w:rsidRPr="00DE54F7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E54F7" w:rsidRPr="00576A50" w14:paraId="087D5E68" w14:textId="77777777" w:rsidTr="00F9081D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0879" w14:textId="77777777" w:rsidR="00487DEB" w:rsidRPr="00DE54F7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E1B3" w14:textId="4714CBAF" w:rsidR="00487DEB" w:rsidRPr="00DE54F7" w:rsidRDefault="00847B5A" w:rsidP="00353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Braun-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Podeschwa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J., Habersack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</w:t>
            </w:r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B.1.1 + Menschen B1.2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  <w:tr w:rsidR="00DE54F7" w:rsidRPr="00576A50" w14:paraId="2CB3CDEA" w14:textId="77777777" w:rsidTr="00F9081D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6F1B" w14:textId="77777777" w:rsidR="00487DEB" w:rsidRPr="00DE54F7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8E9" w14:textId="3A3E35C9" w:rsidR="00487DEB" w:rsidRPr="00DE54F7" w:rsidRDefault="00847B5A" w:rsidP="00353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r w:rsidR="00000000">
              <w:fldChar w:fldCharType="begin"/>
            </w:r>
            <w:r w:rsidR="00000000" w:rsidRPr="00576A50">
              <w:rPr>
                <w:lang w:val="de-DE"/>
              </w:rPr>
              <w:instrText>HYPERLINK "https://biblioteka.pwsz.nysa.pl/sowa-www/sowacgi.php?KatID=0&amp;typ=record&amp;001=ONY10007313"</w:instrText>
            </w:r>
            <w:r w:rsidR="00000000">
              <w:fldChar w:fldCharType="separate"/>
            </w: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Deutsch im Büro und Geschäftsleben, </w:t>
            </w:r>
            <w:r w:rsidR="00000000">
              <w:rPr>
                <w:rFonts w:ascii="Times New Roman" w:hAnsi="Times New Roman"/>
                <w:sz w:val="20"/>
                <w:szCs w:val="20"/>
                <w:lang w:val="de-DE"/>
              </w:rPr>
              <w:fldChar w:fldCharType="end"/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8EF577D" w14:textId="77777777" w:rsidR="00487DEB" w:rsidRPr="00DE54F7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604F064B" w14:textId="77777777" w:rsidR="00847B5A" w:rsidRPr="00DE54F7" w:rsidRDefault="00847B5A" w:rsidP="00847B5A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2B14383" w14:textId="77777777" w:rsidR="00847B5A" w:rsidRPr="00DE54F7" w:rsidRDefault="00847B5A" w:rsidP="00847B5A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E54F7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E54F7" w:rsidRPr="00DE54F7" w14:paraId="257C30C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D160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5972" w14:textId="38D6919F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E54F7" w:rsidRPr="00576A50" w14:paraId="1AFEE427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E4E9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9556" w14:textId="77777777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E54F7" w:rsidRPr="00576A50" w14:paraId="0D1C5A7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72D3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ED82" w14:textId="77777777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E54F7" w:rsidRPr="00576A50" w14:paraId="71A194C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35BC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25DE" w14:textId="77777777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996C598" w14:textId="2FA44ADB" w:rsidR="00487DEB" w:rsidRPr="00DE54F7" w:rsidRDefault="00487DEB" w:rsidP="00487DEB">
      <w:pPr>
        <w:rPr>
          <w:lang w:val="de-DE"/>
        </w:rPr>
      </w:pPr>
      <w:r w:rsidRPr="00DE54F7">
        <w:rPr>
          <w:lang w:val="de-DE"/>
        </w:rPr>
        <w:br w:type="page"/>
      </w:r>
    </w:p>
    <w:p w14:paraId="5F55DE83" w14:textId="77777777" w:rsidR="00891B2C" w:rsidRPr="00DE54F7" w:rsidRDefault="00891B2C" w:rsidP="00891B2C">
      <w:pPr>
        <w:rPr>
          <w:rFonts w:ascii="Times New Roman" w:hAnsi="Times New Roman"/>
          <w:b/>
          <w:sz w:val="20"/>
          <w:szCs w:val="20"/>
        </w:rPr>
      </w:pPr>
      <w:bookmarkStart w:id="0" w:name="_Hlk87947720"/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C46276B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</w:p>
    <w:p w14:paraId="2A63404A" w14:textId="77777777" w:rsidR="00891B2C" w:rsidRPr="00DE54F7" w:rsidRDefault="00891B2C" w:rsidP="00891B2C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DE54F7" w:rsidRPr="00DE54F7" w14:paraId="53B96715" w14:textId="77777777" w:rsidTr="00A57554">
        <w:trPr>
          <w:trHeight w:val="501"/>
        </w:trPr>
        <w:tc>
          <w:tcPr>
            <w:tcW w:w="0" w:type="auto"/>
            <w:gridSpan w:val="4"/>
            <w:vAlign w:val="center"/>
          </w:tcPr>
          <w:p w14:paraId="3CA619A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B32A2B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0" w:type="auto"/>
            <w:gridSpan w:val="3"/>
            <w:vAlign w:val="center"/>
          </w:tcPr>
          <w:p w14:paraId="7098FCCD" w14:textId="342F6E57" w:rsidR="00891B2C" w:rsidRPr="00DE54F7" w:rsidRDefault="008930A2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31" w:type="dxa"/>
            <w:gridSpan w:val="2"/>
            <w:vAlign w:val="center"/>
          </w:tcPr>
          <w:p w14:paraId="382738C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E54F7" w:rsidRPr="00DE54F7" w14:paraId="4B3F3744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0AB46D18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121" w:type="dxa"/>
            <w:gridSpan w:val="11"/>
            <w:vAlign w:val="center"/>
          </w:tcPr>
          <w:p w14:paraId="46C9EA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001DCBD4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5338070A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121" w:type="dxa"/>
            <w:gridSpan w:val="11"/>
            <w:vAlign w:val="center"/>
          </w:tcPr>
          <w:p w14:paraId="2772F49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43C2732F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2213360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121" w:type="dxa"/>
            <w:gridSpan w:val="11"/>
            <w:vAlign w:val="center"/>
          </w:tcPr>
          <w:p w14:paraId="1EBC959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26832A27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5C9B522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121" w:type="dxa"/>
            <w:gridSpan w:val="11"/>
            <w:vAlign w:val="center"/>
          </w:tcPr>
          <w:p w14:paraId="763691C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2F7E1A22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0F4F01D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121" w:type="dxa"/>
            <w:gridSpan w:val="11"/>
            <w:vAlign w:val="center"/>
          </w:tcPr>
          <w:p w14:paraId="1FAC492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19E9BBB9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3BD4519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121" w:type="dxa"/>
            <w:gridSpan w:val="11"/>
            <w:vAlign w:val="center"/>
          </w:tcPr>
          <w:p w14:paraId="5F109324" w14:textId="77649F2C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</w:t>
            </w:r>
            <w:r w:rsidR="00EA435D" w:rsidRPr="00DE54F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E54F7" w:rsidRPr="00DE54F7" w14:paraId="2D7B3157" w14:textId="77777777" w:rsidTr="00A57554">
        <w:trPr>
          <w:trHeight w:val="395"/>
        </w:trPr>
        <w:tc>
          <w:tcPr>
            <w:tcW w:w="0" w:type="auto"/>
            <w:gridSpan w:val="5"/>
            <w:vAlign w:val="center"/>
          </w:tcPr>
          <w:p w14:paraId="36D3746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6925AF91" w14:textId="00EF06B7" w:rsidR="00891B2C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891B2C" w:rsidRPr="00DE54F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65CD3C3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0D8B20E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1B6244F3" w14:textId="77777777" w:rsidTr="00A57554">
        <w:tc>
          <w:tcPr>
            <w:tcW w:w="0" w:type="auto"/>
            <w:gridSpan w:val="2"/>
            <w:vMerge w:val="restart"/>
            <w:vAlign w:val="center"/>
          </w:tcPr>
          <w:p w14:paraId="6A20992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F9FDF4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3469C6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6EA4EE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5E255C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700926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1BFE13C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D48706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5F0D46C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1B0F9F38" w14:textId="77777777" w:rsidTr="00A57554">
        <w:tc>
          <w:tcPr>
            <w:tcW w:w="0" w:type="auto"/>
            <w:gridSpan w:val="2"/>
            <w:vMerge/>
            <w:vAlign w:val="center"/>
          </w:tcPr>
          <w:p w14:paraId="23FBD84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A4BF8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E54B6E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2F95E02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398655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759D8A" w14:textId="2313C753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</w:t>
            </w:r>
            <w:r w:rsidR="00F44995" w:rsidRPr="00DE54F7">
              <w:rPr>
                <w:rFonts w:ascii="Times New Roman" w:hAnsi="Times New Roman"/>
                <w:b/>
                <w:sz w:val="16"/>
                <w:szCs w:val="16"/>
              </w:rPr>
              <w:t>się w</w:t>
            </w: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 ramach form zajęć</w:t>
            </w:r>
          </w:p>
        </w:tc>
        <w:tc>
          <w:tcPr>
            <w:tcW w:w="945" w:type="dxa"/>
            <w:vAlign w:val="center"/>
          </w:tcPr>
          <w:p w14:paraId="6329A18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26B58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14433592" w14:textId="77777777" w:rsidTr="00A57554">
        <w:trPr>
          <w:trHeight w:val="255"/>
        </w:trPr>
        <w:tc>
          <w:tcPr>
            <w:tcW w:w="0" w:type="auto"/>
            <w:gridSpan w:val="2"/>
            <w:vAlign w:val="center"/>
          </w:tcPr>
          <w:p w14:paraId="415BD546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B11C58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73D3C9D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1EF362C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A2110C8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618DB41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22674201" w14:textId="77777777" w:rsidTr="00A57554">
        <w:trPr>
          <w:trHeight w:val="255"/>
        </w:trPr>
        <w:tc>
          <w:tcPr>
            <w:tcW w:w="0" w:type="auto"/>
            <w:gridSpan w:val="2"/>
            <w:vAlign w:val="center"/>
          </w:tcPr>
          <w:p w14:paraId="716AD9A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2B2C138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4F5659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546A23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61C96AA6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070D404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548745B0" w14:textId="77777777" w:rsidTr="00A57554">
        <w:trPr>
          <w:trHeight w:val="279"/>
        </w:trPr>
        <w:tc>
          <w:tcPr>
            <w:tcW w:w="0" w:type="auto"/>
            <w:gridSpan w:val="2"/>
            <w:vAlign w:val="center"/>
          </w:tcPr>
          <w:p w14:paraId="6E5BD6E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4508B7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3103914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0E90EF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37F0AA3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6BFFE7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2E92E5D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674BFB47" w14:textId="77777777" w:rsidTr="00A57554">
        <w:tc>
          <w:tcPr>
            <w:tcW w:w="0" w:type="auto"/>
            <w:vAlign w:val="center"/>
          </w:tcPr>
          <w:p w14:paraId="648944B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11DB072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06ACF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26C91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3CFC52E3" w14:textId="4E85CA28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Efekty uczenia </w:t>
            </w:r>
            <w:r w:rsidR="00F44995" w:rsidRPr="00DE54F7">
              <w:rPr>
                <w:rFonts w:ascii="Times New Roman" w:hAnsi="Times New Roman"/>
                <w:b/>
                <w:sz w:val="16"/>
                <w:szCs w:val="16"/>
              </w:rPr>
              <w:t>się dla</w:t>
            </w: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704B3D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4A74361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23AF1DBD" w14:textId="77777777" w:rsidTr="00A57554">
        <w:trPr>
          <w:trHeight w:val="255"/>
        </w:trPr>
        <w:tc>
          <w:tcPr>
            <w:tcW w:w="0" w:type="auto"/>
            <w:vMerge w:val="restart"/>
            <w:vAlign w:val="center"/>
          </w:tcPr>
          <w:p w14:paraId="68F3B45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5AA73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8CD4CC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7086FA5" w14:textId="52ED213E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pojęcia i problemów komunikacji społecznej.</w:t>
            </w:r>
          </w:p>
        </w:tc>
        <w:tc>
          <w:tcPr>
            <w:tcW w:w="0" w:type="auto"/>
            <w:gridSpan w:val="2"/>
          </w:tcPr>
          <w:p w14:paraId="19B0140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12FD8A4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40515B7" w14:textId="77777777" w:rsidTr="00A57554">
        <w:trPr>
          <w:trHeight w:val="541"/>
        </w:trPr>
        <w:tc>
          <w:tcPr>
            <w:tcW w:w="0" w:type="auto"/>
            <w:vMerge/>
            <w:vAlign w:val="center"/>
          </w:tcPr>
          <w:p w14:paraId="1014A1D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92A30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4E862F05" w14:textId="0BEF319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mechanizmów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0CC6B1F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DA6A88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3D9BFB5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B977922" w14:textId="77777777" w:rsidTr="00A57554">
        <w:trPr>
          <w:trHeight w:val="255"/>
        </w:trPr>
        <w:tc>
          <w:tcPr>
            <w:tcW w:w="0" w:type="auto"/>
            <w:vMerge/>
            <w:vAlign w:val="center"/>
          </w:tcPr>
          <w:p w14:paraId="721EC54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84012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602DEBE5" w14:textId="32FE20A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reguł komunikacji w środowisku zawodowym i pozazawodowym.</w:t>
            </w:r>
          </w:p>
        </w:tc>
        <w:tc>
          <w:tcPr>
            <w:tcW w:w="0" w:type="auto"/>
            <w:gridSpan w:val="2"/>
          </w:tcPr>
          <w:p w14:paraId="5CBF942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CA3351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C39AC6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4D655F3" w14:textId="77777777" w:rsidTr="00A57554">
        <w:trPr>
          <w:trHeight w:val="255"/>
        </w:trPr>
        <w:tc>
          <w:tcPr>
            <w:tcW w:w="0" w:type="auto"/>
            <w:vMerge w:val="restart"/>
            <w:vAlign w:val="center"/>
          </w:tcPr>
          <w:p w14:paraId="6D0ECA0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69E6C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C757F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28608A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1B05CBE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86D08D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F99785" w14:textId="5CE1EAD0" w:rsidR="00891B2C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17369A9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589ACBA0" w14:textId="77777777" w:rsidTr="00A57554">
        <w:trPr>
          <w:trHeight w:val="255"/>
        </w:trPr>
        <w:tc>
          <w:tcPr>
            <w:tcW w:w="0" w:type="auto"/>
            <w:vMerge/>
            <w:vAlign w:val="center"/>
          </w:tcPr>
          <w:p w14:paraId="4DAC07B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B1F44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54F4B24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4A6895B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943E58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CC9E67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770E52D4" w14:textId="77777777" w:rsidTr="00A57554">
        <w:trPr>
          <w:trHeight w:val="255"/>
        </w:trPr>
        <w:tc>
          <w:tcPr>
            <w:tcW w:w="0" w:type="auto"/>
            <w:vMerge w:val="restart"/>
            <w:vAlign w:val="center"/>
          </w:tcPr>
          <w:p w14:paraId="4582B10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CD8B8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56F29F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14A9B3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4D61065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E3C352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06D0104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891B2C" w:rsidRPr="00DE54F7" w14:paraId="22121B01" w14:textId="77777777" w:rsidTr="00A57554">
        <w:trPr>
          <w:trHeight w:val="255"/>
        </w:trPr>
        <w:tc>
          <w:tcPr>
            <w:tcW w:w="0" w:type="auto"/>
            <w:vMerge/>
            <w:vAlign w:val="center"/>
          </w:tcPr>
          <w:p w14:paraId="7B8C8EB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4B09E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BC872B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23E4762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E9549B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103A27B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2BA2BD72" w14:textId="77777777" w:rsidR="00891B2C" w:rsidRPr="00DE54F7" w:rsidRDefault="00891B2C" w:rsidP="00891B2C"/>
    <w:p w14:paraId="1D4A8E37" w14:textId="77777777" w:rsidR="00891B2C" w:rsidRPr="00DE54F7" w:rsidRDefault="00891B2C" w:rsidP="00891B2C">
      <w:r w:rsidRPr="00DE54F7">
        <w:br w:type="page"/>
      </w:r>
    </w:p>
    <w:p w14:paraId="503E989D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8"/>
      </w:tblGrid>
      <w:tr w:rsidR="00DE54F7" w:rsidRPr="00DE54F7" w14:paraId="739C9FEE" w14:textId="77777777" w:rsidTr="009F4A4F">
        <w:tc>
          <w:tcPr>
            <w:tcW w:w="1934" w:type="dxa"/>
          </w:tcPr>
          <w:p w14:paraId="0C71A79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3601B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5EC0751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5AE19FC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BC01C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0550113F" w14:textId="77777777" w:rsidTr="009F4A4F">
        <w:tc>
          <w:tcPr>
            <w:tcW w:w="1934" w:type="dxa"/>
          </w:tcPr>
          <w:p w14:paraId="5AB0649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0143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FE4DC5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19E51B2B" w14:textId="267C1E18" w:rsidR="00891B2C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E54F7" w:rsidRPr="00DE54F7" w14:paraId="1BDDA864" w14:textId="77777777" w:rsidTr="009F4A4F">
        <w:tc>
          <w:tcPr>
            <w:tcW w:w="9062" w:type="dxa"/>
            <w:gridSpan w:val="2"/>
          </w:tcPr>
          <w:p w14:paraId="6BB26272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790F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701671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357BD345" w14:textId="77777777" w:rsidTr="009F4A4F">
        <w:trPr>
          <w:trHeight w:val="2361"/>
        </w:trPr>
        <w:tc>
          <w:tcPr>
            <w:tcW w:w="9062" w:type="dxa"/>
            <w:gridSpan w:val="2"/>
          </w:tcPr>
          <w:p w14:paraId="2191CA8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7113CB2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1F665C49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34EF156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531471F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5266273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33FB522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4B8C8973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6981D95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6A64D0C9" w14:textId="77777777" w:rsidR="00891B2C" w:rsidRPr="00DE54F7" w:rsidRDefault="00891B2C" w:rsidP="00891B2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0"/>
        <w:gridCol w:w="6782"/>
      </w:tblGrid>
      <w:tr w:rsidR="00DE54F7" w:rsidRPr="00DE54F7" w14:paraId="5DED4F3A" w14:textId="77777777" w:rsidTr="00F44995">
        <w:trPr>
          <w:jc w:val="center"/>
        </w:trPr>
        <w:tc>
          <w:tcPr>
            <w:tcW w:w="2280" w:type="dxa"/>
          </w:tcPr>
          <w:p w14:paraId="38AA9D3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5F0E6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DB8EFD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82" w:type="dxa"/>
          </w:tcPr>
          <w:p w14:paraId="4AD6FF0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0362A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27ACD2BE" w14:textId="77777777" w:rsidTr="00F44995">
        <w:trPr>
          <w:jc w:val="center"/>
        </w:trPr>
        <w:tc>
          <w:tcPr>
            <w:tcW w:w="2280" w:type="dxa"/>
          </w:tcPr>
          <w:p w14:paraId="74054F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D1068A" w14:textId="2891B3BD" w:rsidR="00891B2C" w:rsidRPr="00DE54F7" w:rsidRDefault="0007197D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0FF49FC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82" w:type="dxa"/>
          </w:tcPr>
          <w:p w14:paraId="36A30969" w14:textId="370B9FBB" w:rsidR="00891B2C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E54F7" w:rsidRPr="00DE54F7" w14:paraId="2FA299DE" w14:textId="77777777" w:rsidTr="001A189C">
        <w:trPr>
          <w:jc w:val="center"/>
        </w:trPr>
        <w:tc>
          <w:tcPr>
            <w:tcW w:w="9062" w:type="dxa"/>
            <w:gridSpan w:val="2"/>
          </w:tcPr>
          <w:p w14:paraId="48987850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77DC55" w14:textId="1C4C6982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8B0098" w14:textId="77777777" w:rsidR="00F44995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6BDF3666" w14:textId="77777777" w:rsidTr="009F4A4F">
        <w:trPr>
          <w:trHeight w:val="2332"/>
          <w:jc w:val="center"/>
        </w:trPr>
        <w:tc>
          <w:tcPr>
            <w:tcW w:w="9062" w:type="dxa"/>
            <w:gridSpan w:val="2"/>
          </w:tcPr>
          <w:p w14:paraId="0BF59A8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68365F2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08ED056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07F61186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060AFCE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6E93E3E1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3A9A2C0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47978A4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1BA0335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6D36C90F" w14:textId="77777777" w:rsidR="00891B2C" w:rsidRPr="00DE54F7" w:rsidRDefault="00891B2C" w:rsidP="00891B2C">
      <w:pPr>
        <w:spacing w:after="0" w:line="240" w:lineRule="auto"/>
      </w:pPr>
    </w:p>
    <w:p w14:paraId="69CC34C4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" w:name="_Hlk87639858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198609C5" w14:textId="77777777" w:rsidTr="009F4A4F">
        <w:tc>
          <w:tcPr>
            <w:tcW w:w="675" w:type="dxa"/>
          </w:tcPr>
          <w:p w14:paraId="5A1127D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F31EE0B" w14:textId="285DF948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Aronson</w:t>
            </w:r>
            <w:r w:rsidR="00847B5A" w:rsidRPr="00DE54F7">
              <w:rPr>
                <w:rFonts w:ascii="Times New Roman" w:hAnsi="Times New Roman"/>
                <w:sz w:val="20"/>
                <w:szCs w:val="20"/>
              </w:rPr>
              <w:t xml:space="preserve"> E.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Człowiek - istota społeczna, </w:t>
            </w:r>
            <w:r w:rsidR="00847B5A" w:rsidRPr="00DE54F7">
              <w:rPr>
                <w:rFonts w:ascii="Times New Roman" w:hAnsi="Times New Roman"/>
                <w:sz w:val="20"/>
                <w:szCs w:val="20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2020.</w:t>
            </w:r>
          </w:p>
        </w:tc>
      </w:tr>
      <w:tr w:rsidR="00DE54F7" w:rsidRPr="00DE54F7" w14:paraId="12878EB8" w14:textId="77777777" w:rsidTr="009F4A4F">
        <w:tc>
          <w:tcPr>
            <w:tcW w:w="675" w:type="dxa"/>
          </w:tcPr>
          <w:p w14:paraId="4631820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5596D0" w14:textId="26760E69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McKay</w:t>
            </w:r>
            <w:proofErr w:type="spellEnd"/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, Davis</w:t>
            </w:r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Fanning</w:t>
            </w:r>
            <w:proofErr w:type="spellEnd"/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6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Sztuka skutecznego porozumiewanie się, </w:t>
              </w:r>
            </w:hyperlink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GWP,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Gdańsk 2021.</w:t>
            </w:r>
          </w:p>
        </w:tc>
      </w:tr>
      <w:tr w:rsidR="00891B2C" w:rsidRPr="00DE54F7" w14:paraId="01F0672A" w14:textId="77777777" w:rsidTr="009F4A4F">
        <w:tc>
          <w:tcPr>
            <w:tcW w:w="675" w:type="dxa"/>
          </w:tcPr>
          <w:p w14:paraId="757AE4B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6A4F8FB" w14:textId="2875F749" w:rsidR="00891B2C" w:rsidRPr="00DE54F7" w:rsidRDefault="00847B5A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Kazek B., Wojciechowska J. (red.), </w:t>
            </w:r>
            <w:hyperlink r:id="rId7" w:history="1">
              <w:r w:rsidR="00891B2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Zmysły w komunikacji: wszystkie zmysły prowadzą do mózgu</w:t>
              </w:r>
            </w:hyperlink>
            <w:r w:rsidR="00EA435D" w:rsidRPr="00DE54F7">
              <w:rPr>
                <w:rStyle w:val="desc-o-b-rest"/>
                <w:rFonts w:ascii="Times New Roman" w:hAnsi="Times New Roman"/>
                <w:sz w:val="20"/>
                <w:szCs w:val="20"/>
              </w:rPr>
              <w:t>, Wyd. Harmonia,</w:t>
            </w:r>
            <w:r w:rsidR="00891B2C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1B2C" w:rsidRPr="00DE54F7">
              <w:rPr>
                <w:rStyle w:val="desc-o-publ"/>
                <w:rFonts w:ascii="Times New Roman" w:hAnsi="Times New Roman"/>
                <w:sz w:val="20"/>
                <w:szCs w:val="20"/>
              </w:rPr>
              <w:t>Gdańsk 2016.</w:t>
            </w:r>
          </w:p>
        </w:tc>
      </w:tr>
    </w:tbl>
    <w:p w14:paraId="7EB26FA6" w14:textId="77777777" w:rsidR="00891B2C" w:rsidRPr="00DE54F7" w:rsidRDefault="00891B2C" w:rsidP="00891B2C">
      <w:pPr>
        <w:spacing w:after="0" w:line="240" w:lineRule="auto"/>
        <w:rPr>
          <w:sz w:val="20"/>
          <w:szCs w:val="20"/>
        </w:rPr>
      </w:pPr>
    </w:p>
    <w:p w14:paraId="1E7238C2" w14:textId="77777777" w:rsidR="00891B2C" w:rsidRPr="00DE54F7" w:rsidRDefault="00891B2C" w:rsidP="00891B2C">
      <w:pPr>
        <w:spacing w:after="0" w:line="240" w:lineRule="auto"/>
        <w:rPr>
          <w:sz w:val="20"/>
          <w:szCs w:val="20"/>
        </w:rPr>
      </w:pPr>
    </w:p>
    <w:p w14:paraId="1EF821DA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1408BBEA" w14:textId="77777777" w:rsidTr="009F4A4F">
        <w:tc>
          <w:tcPr>
            <w:tcW w:w="675" w:type="dxa"/>
          </w:tcPr>
          <w:p w14:paraId="3037649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81AB7C4" w14:textId="0155BD86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Barańska-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Szmitko</w:t>
            </w:r>
            <w:proofErr w:type="spellEnd"/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8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Wpływ słowa i obrazu na wizerunek osoby publicznej</w:t>
              </w:r>
              <w:r w:rsidR="00EA435D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</w:hyperlink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Wyd. Uniwersytetu Łódzkiego, </w:t>
            </w:r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Łódź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2019.</w:t>
            </w:r>
          </w:p>
        </w:tc>
      </w:tr>
      <w:tr w:rsidR="00DE54F7" w:rsidRPr="00DE54F7" w14:paraId="4A5F3D1B" w14:textId="77777777" w:rsidTr="009F4A4F">
        <w:tc>
          <w:tcPr>
            <w:tcW w:w="675" w:type="dxa"/>
          </w:tcPr>
          <w:p w14:paraId="2E1DAE1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3AC7708" w14:textId="0DC0FE11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Masztalerz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9" w:history="1">
              <w:r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Komunikacja w rachunkowości - aspekty językowe,</w:t>
              </w:r>
              <w:r w:rsidRPr="00DE54F7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EA435D" w:rsidRPr="00DE54F7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Wyd. UE w Poznaniu, </w:t>
            </w:r>
            <w:r w:rsidR="00444BFC" w:rsidRPr="00DE54F7">
              <w:rPr>
                <w:rStyle w:val="desc-o-b-rest"/>
                <w:rFonts w:ascii="Times New Roman" w:hAnsi="Times New Roman"/>
                <w:sz w:val="20"/>
                <w:szCs w:val="20"/>
              </w:rPr>
              <w:t>Poznań</w:t>
            </w:r>
            <w:r w:rsidRPr="00DE54F7"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 2018.</w:t>
            </w:r>
          </w:p>
        </w:tc>
      </w:tr>
      <w:tr w:rsidR="00DE54F7" w:rsidRPr="00DE54F7" w14:paraId="7C2F5D89" w14:textId="77777777" w:rsidTr="009F4A4F">
        <w:tc>
          <w:tcPr>
            <w:tcW w:w="675" w:type="dxa"/>
          </w:tcPr>
          <w:p w14:paraId="42B80E6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0E285E" w14:textId="6C545BCC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Mrozowski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0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Przenikanie </w:t>
              </w:r>
              <w:proofErr w:type="spellStart"/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mediów:ewolucja</w:t>
              </w:r>
              <w:proofErr w:type="spellEnd"/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mediów a przemiany ładu społecznego, </w:t>
              </w:r>
            </w:hyperlink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Warszawa 2020.</w:t>
            </w:r>
          </w:p>
        </w:tc>
      </w:tr>
      <w:bookmarkEnd w:id="1"/>
    </w:tbl>
    <w:p w14:paraId="03C3AEA8" w14:textId="77777777" w:rsidR="00EA435D" w:rsidRPr="00DE54F7" w:rsidRDefault="00EA435D" w:rsidP="00891B2C">
      <w:pPr>
        <w:rPr>
          <w:rFonts w:ascii="Times New Roman" w:hAnsi="Times New Roman"/>
          <w:b/>
          <w:sz w:val="20"/>
          <w:szCs w:val="20"/>
        </w:rPr>
      </w:pPr>
    </w:p>
    <w:p w14:paraId="4A5A8830" w14:textId="2C062B9B" w:rsidR="00891B2C" w:rsidRPr="00DE54F7" w:rsidRDefault="00891B2C" w:rsidP="00891B2C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E2783D7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</w:p>
    <w:p w14:paraId="1CF97FE3" w14:textId="77777777" w:rsidR="00891B2C" w:rsidRPr="00DE54F7" w:rsidRDefault="00891B2C" w:rsidP="00891B2C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DE54F7" w:rsidRPr="00DE54F7" w14:paraId="5423DC63" w14:textId="77777777" w:rsidTr="009F4A4F">
        <w:trPr>
          <w:trHeight w:val="501"/>
        </w:trPr>
        <w:tc>
          <w:tcPr>
            <w:tcW w:w="0" w:type="auto"/>
            <w:gridSpan w:val="4"/>
            <w:vAlign w:val="center"/>
          </w:tcPr>
          <w:p w14:paraId="2AABE47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F6830C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7B24E935" w14:textId="58747590" w:rsidR="00891B2C" w:rsidRPr="00DE54F7" w:rsidRDefault="008930A2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5213940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E54F7" w:rsidRPr="00DE54F7" w14:paraId="342C9BB0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7ECAB31A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4145F74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34E512D3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2E5D858E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54D97186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4F7A7C42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530FE6C4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2414DD4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10DA1846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28FDCD0A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2BAFC30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16C08479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19E1ED67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0B5D563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6832A23F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72A6D44B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052B463F" w14:textId="0D623D90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</w:t>
            </w:r>
            <w:r w:rsidR="00EA435D" w:rsidRPr="00DE54F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E54F7" w:rsidRPr="00DE54F7" w14:paraId="72D59328" w14:textId="77777777" w:rsidTr="009F4A4F">
        <w:trPr>
          <w:trHeight w:val="395"/>
        </w:trPr>
        <w:tc>
          <w:tcPr>
            <w:tcW w:w="0" w:type="auto"/>
            <w:gridSpan w:val="5"/>
            <w:vAlign w:val="center"/>
          </w:tcPr>
          <w:p w14:paraId="7987300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24AD1B7" w14:textId="193CDCDE" w:rsidR="00891B2C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EA435D" w:rsidRPr="00DE54F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1B5C2A7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39D671B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3287524D" w14:textId="77777777" w:rsidTr="009F4A4F">
        <w:tc>
          <w:tcPr>
            <w:tcW w:w="0" w:type="auto"/>
            <w:gridSpan w:val="2"/>
            <w:vMerge w:val="restart"/>
            <w:vAlign w:val="center"/>
          </w:tcPr>
          <w:p w14:paraId="067B544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445CED4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C0698B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41CECC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4B59C9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645FD9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461E596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559A70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2B6A929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76583F5A" w14:textId="77777777" w:rsidTr="009F4A4F">
        <w:tc>
          <w:tcPr>
            <w:tcW w:w="0" w:type="auto"/>
            <w:gridSpan w:val="2"/>
            <w:vMerge/>
            <w:vAlign w:val="center"/>
          </w:tcPr>
          <w:p w14:paraId="0C6D0F7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72A9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B2A8F7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ACEBE8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870AD2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5AF2554" w14:textId="7D157E02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5B37ECE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87DDE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55F33082" w14:textId="77777777" w:rsidTr="009F4A4F">
        <w:trPr>
          <w:trHeight w:val="255"/>
        </w:trPr>
        <w:tc>
          <w:tcPr>
            <w:tcW w:w="0" w:type="auto"/>
            <w:gridSpan w:val="2"/>
            <w:vAlign w:val="center"/>
          </w:tcPr>
          <w:p w14:paraId="3283637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58CC61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3498611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54D13ED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A659520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2616DB9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2A36A48C" w14:textId="77777777" w:rsidTr="009F4A4F">
        <w:trPr>
          <w:trHeight w:val="255"/>
        </w:trPr>
        <w:tc>
          <w:tcPr>
            <w:tcW w:w="0" w:type="auto"/>
            <w:gridSpan w:val="2"/>
            <w:vAlign w:val="center"/>
          </w:tcPr>
          <w:p w14:paraId="6D98C05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1817D6F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59FC52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3D5C800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0A87239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7932BAD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5E1B54D1" w14:textId="77777777" w:rsidTr="009F4A4F">
        <w:trPr>
          <w:trHeight w:val="279"/>
        </w:trPr>
        <w:tc>
          <w:tcPr>
            <w:tcW w:w="0" w:type="auto"/>
            <w:gridSpan w:val="2"/>
            <w:vAlign w:val="center"/>
          </w:tcPr>
          <w:p w14:paraId="0D534BA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4F891EE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5A726AD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279906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3CA662A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623EF1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3B9855A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510F3DFE" w14:textId="77777777" w:rsidTr="009F4A4F">
        <w:tc>
          <w:tcPr>
            <w:tcW w:w="0" w:type="auto"/>
            <w:vAlign w:val="center"/>
          </w:tcPr>
          <w:p w14:paraId="5991ABA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472AAF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1681C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07D8F4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BEE647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3921D7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478193C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4F61071A" w14:textId="77777777" w:rsidTr="009F4A4F">
        <w:trPr>
          <w:trHeight w:val="255"/>
        </w:trPr>
        <w:tc>
          <w:tcPr>
            <w:tcW w:w="0" w:type="auto"/>
            <w:vMerge w:val="restart"/>
            <w:vAlign w:val="center"/>
          </w:tcPr>
          <w:p w14:paraId="50CA070C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D460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F45F3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52F6D285" w14:textId="248889D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pojęcia i problemów komunikacji społecznej.</w:t>
            </w:r>
          </w:p>
        </w:tc>
        <w:tc>
          <w:tcPr>
            <w:tcW w:w="0" w:type="auto"/>
            <w:gridSpan w:val="2"/>
          </w:tcPr>
          <w:p w14:paraId="61F7220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60E1BEC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48DB0E3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585A415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A939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44C8C33" w14:textId="54EC2120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mechanizmów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37AB6EE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6CA367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6981C9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51F47CEB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6AC7BAB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5419C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346D28BB" w14:textId="2FA3229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reguł komunikacji w środowisku zawodowym i pozazawodowym.</w:t>
            </w:r>
          </w:p>
        </w:tc>
        <w:tc>
          <w:tcPr>
            <w:tcW w:w="0" w:type="auto"/>
            <w:gridSpan w:val="2"/>
          </w:tcPr>
          <w:p w14:paraId="5AC04E12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E7FF4F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2DE554D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7C80FADD" w14:textId="77777777" w:rsidTr="009F4A4F">
        <w:trPr>
          <w:trHeight w:val="255"/>
        </w:trPr>
        <w:tc>
          <w:tcPr>
            <w:tcW w:w="0" w:type="auto"/>
            <w:vMerge w:val="restart"/>
            <w:vAlign w:val="center"/>
          </w:tcPr>
          <w:p w14:paraId="2B6921C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41CA6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5FE959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2BE1A2D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41FEF309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CBE6D12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06B2C5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0A911FE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736C9AFD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7B24E15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E6174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2617FA0D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00E096D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307B94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1A5CC13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0F620DB6" w14:textId="77777777" w:rsidTr="009F4A4F">
        <w:trPr>
          <w:trHeight w:val="255"/>
        </w:trPr>
        <w:tc>
          <w:tcPr>
            <w:tcW w:w="0" w:type="auto"/>
            <w:vMerge w:val="restart"/>
            <w:vAlign w:val="center"/>
          </w:tcPr>
          <w:p w14:paraId="2882D77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90DE4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6AD034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6642D7C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0C31D4B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EB9AB0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63E2D06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40DF33FE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3FB4B01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D5672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2E357D3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26AD21E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AF9819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30EE4BD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4DDA7169" w14:textId="77777777" w:rsidR="00891B2C" w:rsidRPr="00DE54F7" w:rsidRDefault="00891B2C" w:rsidP="00891B2C">
      <w:pPr>
        <w:jc w:val="center"/>
      </w:pPr>
      <w:r w:rsidRPr="00DE54F7">
        <w:br w:type="page"/>
      </w:r>
    </w:p>
    <w:p w14:paraId="503DB6B0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DE54F7" w:rsidRPr="00DE54F7" w14:paraId="05821B7B" w14:textId="77777777" w:rsidTr="009F4A4F">
        <w:tc>
          <w:tcPr>
            <w:tcW w:w="1933" w:type="dxa"/>
          </w:tcPr>
          <w:p w14:paraId="6A966D3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E859F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7D0AFD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3BF7047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73A4B3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0B173FF" w14:textId="77777777" w:rsidTr="009F4A4F">
        <w:tc>
          <w:tcPr>
            <w:tcW w:w="1933" w:type="dxa"/>
          </w:tcPr>
          <w:p w14:paraId="6B64F6D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5EF9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59F9AE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7706888D" w14:textId="3283ACB1" w:rsidR="00891B2C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E54F7" w:rsidRPr="00DE54F7" w14:paraId="274C105C" w14:textId="77777777" w:rsidTr="009F4A4F">
        <w:tc>
          <w:tcPr>
            <w:tcW w:w="9062" w:type="dxa"/>
            <w:gridSpan w:val="2"/>
          </w:tcPr>
          <w:p w14:paraId="42BBD15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5A7F9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CDDE2A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2134F760" w14:textId="77777777" w:rsidTr="009F4A4F">
        <w:trPr>
          <w:trHeight w:val="1430"/>
        </w:trPr>
        <w:tc>
          <w:tcPr>
            <w:tcW w:w="9062" w:type="dxa"/>
            <w:gridSpan w:val="2"/>
          </w:tcPr>
          <w:p w14:paraId="2C1C530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55AA9A9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0CFAA67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06D21CB9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45A49CB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571D7C43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0802D9F9" w14:textId="77777777" w:rsidR="00891B2C" w:rsidRPr="00DE54F7" w:rsidRDefault="00891B2C" w:rsidP="00891B2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DE54F7" w:rsidRPr="00DE54F7" w14:paraId="044CAB8B" w14:textId="77777777" w:rsidTr="009F4A4F">
        <w:trPr>
          <w:jc w:val="center"/>
        </w:trPr>
        <w:tc>
          <w:tcPr>
            <w:tcW w:w="1939" w:type="dxa"/>
          </w:tcPr>
          <w:p w14:paraId="7070CC7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61EFF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23FA9A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0F5D2E9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D1EBB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4A9FCB19" w14:textId="77777777" w:rsidTr="009F4A4F">
        <w:trPr>
          <w:jc w:val="center"/>
        </w:trPr>
        <w:tc>
          <w:tcPr>
            <w:tcW w:w="1939" w:type="dxa"/>
          </w:tcPr>
          <w:p w14:paraId="2F6237F2" w14:textId="77777777" w:rsidR="0007197D" w:rsidRPr="00DE54F7" w:rsidRDefault="0007197D" w:rsidP="000719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0909FD" w14:textId="77777777" w:rsidR="0007197D" w:rsidRPr="00DE54F7" w:rsidRDefault="0007197D" w:rsidP="000719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9288707" w14:textId="77777777" w:rsidR="0007197D" w:rsidRPr="00DE54F7" w:rsidRDefault="0007197D" w:rsidP="000719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22D11859" w14:textId="03D12F44" w:rsidR="0007197D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E54F7" w:rsidRPr="00DE54F7" w14:paraId="13070366" w14:textId="77777777" w:rsidTr="009F4A4F">
        <w:trPr>
          <w:jc w:val="center"/>
        </w:trPr>
        <w:tc>
          <w:tcPr>
            <w:tcW w:w="9062" w:type="dxa"/>
            <w:gridSpan w:val="2"/>
          </w:tcPr>
          <w:p w14:paraId="6F3F63D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E5D5D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4995D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491CD9BC" w14:textId="77777777" w:rsidTr="009F4A4F">
        <w:trPr>
          <w:trHeight w:val="1430"/>
          <w:jc w:val="center"/>
        </w:trPr>
        <w:tc>
          <w:tcPr>
            <w:tcW w:w="9062" w:type="dxa"/>
            <w:gridSpan w:val="2"/>
          </w:tcPr>
          <w:p w14:paraId="0F1A17C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770FF2B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39DEDE6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3607B8F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614FAC8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4899A35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72D9EEEA" w14:textId="77777777" w:rsidR="00891B2C" w:rsidRPr="00DE54F7" w:rsidRDefault="00891B2C" w:rsidP="00891B2C">
      <w:pPr>
        <w:spacing w:after="0" w:line="240" w:lineRule="auto"/>
      </w:pPr>
    </w:p>
    <w:p w14:paraId="2DAF7D3F" w14:textId="77777777" w:rsidR="00891B2C" w:rsidRPr="00DE54F7" w:rsidRDefault="00891B2C" w:rsidP="00891B2C">
      <w:pPr>
        <w:spacing w:after="0" w:line="240" w:lineRule="auto"/>
      </w:pPr>
    </w:p>
    <w:p w14:paraId="4064A5A4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87639825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32D12830" w14:textId="77777777" w:rsidTr="009F4A4F">
        <w:tc>
          <w:tcPr>
            <w:tcW w:w="675" w:type="dxa"/>
          </w:tcPr>
          <w:p w14:paraId="7033508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BA63877" w14:textId="16B74E21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Sztompka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 P.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Socjologia. Analiza społeczeństwa, 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Wyd. Znak,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Kraków 2012.</w:t>
            </w:r>
          </w:p>
        </w:tc>
      </w:tr>
      <w:tr w:rsidR="00DE54F7" w:rsidRPr="00DE54F7" w14:paraId="6DA75276" w14:textId="77777777" w:rsidTr="009F4A4F">
        <w:trPr>
          <w:trHeight w:val="292"/>
        </w:trPr>
        <w:tc>
          <w:tcPr>
            <w:tcW w:w="675" w:type="dxa"/>
          </w:tcPr>
          <w:p w14:paraId="1CFF962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42F178E" w14:textId="03421DC2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Giddens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Socjologia, 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2012.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91B2C" w:rsidRPr="00DE54F7" w14:paraId="46951FEC" w14:textId="77777777" w:rsidTr="009F4A4F">
        <w:tc>
          <w:tcPr>
            <w:tcW w:w="675" w:type="dxa"/>
          </w:tcPr>
          <w:p w14:paraId="47137BB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17D14D5" w14:textId="4DBE4439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Śledziewska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, Włoch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1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Gospodarka </w:t>
              </w:r>
              <w:r w:rsidR="00F44995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cyfrowa: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Jak nowe technologie zmieniają świat</w:t>
              </w:r>
              <w:r w:rsidR="00EA435D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, Wyd. Uniwersytetu Warszawskiego,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</w:t>
              </w:r>
            </w:hyperlink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2020.</w:t>
            </w:r>
          </w:p>
        </w:tc>
      </w:tr>
    </w:tbl>
    <w:p w14:paraId="61F673D4" w14:textId="77777777" w:rsidR="00891B2C" w:rsidRPr="00DE54F7" w:rsidRDefault="00891B2C" w:rsidP="00891B2C">
      <w:pPr>
        <w:spacing w:after="0" w:line="240" w:lineRule="auto"/>
      </w:pPr>
    </w:p>
    <w:p w14:paraId="46C676B7" w14:textId="77777777" w:rsidR="00891B2C" w:rsidRPr="00DE54F7" w:rsidRDefault="00891B2C" w:rsidP="00891B2C">
      <w:pPr>
        <w:spacing w:after="0" w:line="240" w:lineRule="auto"/>
      </w:pPr>
    </w:p>
    <w:p w14:paraId="46C51722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3F85DD84" w14:textId="77777777" w:rsidTr="009F4A4F">
        <w:tc>
          <w:tcPr>
            <w:tcW w:w="675" w:type="dxa"/>
          </w:tcPr>
          <w:p w14:paraId="1215463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533CE80" w14:textId="52BCCAB2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Gardawski</w:t>
            </w:r>
            <w:proofErr w:type="spellEnd"/>
            <w:r w:rsidR="00444BFC" w:rsidRPr="00DE54F7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[et al.]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Pr="00DE54F7">
                <w:rPr>
                  <w:rFonts w:ascii="Times New Roman" w:hAnsi="Times New Roman"/>
                  <w:sz w:val="20"/>
                  <w:szCs w:val="20"/>
                </w:rPr>
                <w:t xml:space="preserve">Socjologia </w:t>
              </w:r>
              <w:r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gospodarki</w:t>
              </w:r>
              <w:r w:rsidR="00444BF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, </w:t>
              </w:r>
              <w:proofErr w:type="spellStart"/>
              <w:r w:rsidR="00444BF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Difin</w:t>
              </w:r>
              <w:proofErr w:type="spellEnd"/>
              <w:r w:rsidR="00444BF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DE54F7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DE54F7">
              <w:rPr>
                <w:rStyle w:val="desc-o-publ"/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DE54F7" w:rsidRPr="00DE54F7" w14:paraId="5AEC1911" w14:textId="77777777" w:rsidTr="009F4A4F">
        <w:tc>
          <w:tcPr>
            <w:tcW w:w="675" w:type="dxa"/>
          </w:tcPr>
          <w:p w14:paraId="0D8FE2B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F8CD62" w14:textId="656B8C45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Berger</w:t>
            </w:r>
            <w:r w:rsidR="00444BFC" w:rsidRPr="00DE54F7">
              <w:rPr>
                <w:rFonts w:ascii="Times New Roman" w:hAnsi="Times New Roman"/>
                <w:sz w:val="20"/>
                <w:szCs w:val="20"/>
              </w:rPr>
              <w:t xml:space="preserve"> P.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Zaproszenie do socjologii, </w:t>
            </w:r>
            <w:r w:rsidR="00444BFC" w:rsidRPr="00DE54F7">
              <w:rPr>
                <w:rFonts w:ascii="Times New Roman" w:hAnsi="Times New Roman"/>
                <w:sz w:val="20"/>
                <w:szCs w:val="20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DE54F7" w:rsidRPr="00DE54F7" w14:paraId="31DB2D0B" w14:textId="77777777" w:rsidTr="009F4A4F">
        <w:tc>
          <w:tcPr>
            <w:tcW w:w="675" w:type="dxa"/>
          </w:tcPr>
          <w:p w14:paraId="2E8A93A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54FCF94" w14:textId="6036636C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Masłyk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-Musiał</w:t>
            </w:r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3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Społeczeństwo i </w:t>
              </w:r>
              <w:r w:rsidR="00F44995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organizacje: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socjologia organizacji i zarządzania</w:t>
              </w:r>
              <w:r w:rsidR="00444BFC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</w:t>
              </w:r>
            </w:hyperlink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Wyd. UMCS,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Lublin 2001.</w:t>
            </w:r>
          </w:p>
        </w:tc>
      </w:tr>
      <w:bookmarkEnd w:id="2"/>
    </w:tbl>
    <w:p w14:paraId="08FDEE9D" w14:textId="77777777" w:rsidR="00891B2C" w:rsidRPr="00DE54F7" w:rsidRDefault="00891B2C" w:rsidP="00DC4F90">
      <w:pPr>
        <w:rPr>
          <w:rFonts w:ascii="Times New Roman" w:hAnsi="Times New Roman"/>
          <w:b/>
          <w:sz w:val="20"/>
          <w:szCs w:val="20"/>
        </w:rPr>
      </w:pPr>
    </w:p>
    <w:p w14:paraId="71A24745" w14:textId="77777777" w:rsidR="00891B2C" w:rsidRPr="00DE54F7" w:rsidRDefault="00891B2C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br w:type="page"/>
      </w:r>
    </w:p>
    <w:p w14:paraId="38B037E5" w14:textId="10B7AE31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EFBF8EB" w14:textId="77777777" w:rsidR="00DC4F90" w:rsidRPr="00DE54F7" w:rsidRDefault="00DC4F90" w:rsidP="00752FF5">
      <w:pPr>
        <w:jc w:val="center"/>
        <w:rPr>
          <w:rFonts w:ascii="Times New Roman" w:hAnsi="Times New Roman"/>
          <w:b/>
        </w:rPr>
      </w:pPr>
    </w:p>
    <w:p w14:paraId="6BADCA2C" w14:textId="5B5D225C" w:rsidR="00752FF5" w:rsidRPr="00DE54F7" w:rsidRDefault="00752FF5" w:rsidP="00752FF5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E54F7" w:rsidRPr="00DE54F7" w14:paraId="60E44FAE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0531FD1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C7F037" w14:textId="28F15A26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36574E0A" w14:textId="4C96D2E2" w:rsidR="00752FF5" w:rsidRPr="00DE54F7" w:rsidRDefault="008930A2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E59AA3A" w14:textId="77777777" w:rsidR="00752FF5" w:rsidRPr="00DE54F7" w:rsidRDefault="00752FF5" w:rsidP="00752FF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54F7" w:rsidRPr="00DE54F7" w14:paraId="60CB5B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1B388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4E142C5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0BA8A0C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487F892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F57F041" w14:textId="68A1D8D2" w:rsidR="00752FF5" w:rsidRPr="00DE54F7" w:rsidRDefault="00444BFC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  <w:r w:rsidR="00752FF5" w:rsidRPr="00DE54F7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DE54F7" w:rsidRPr="00DE54F7" w14:paraId="1B16183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F2D418B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6385B5E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ACD72D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9ACB600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1CEEFAC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BE87301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6BCC999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38EE4B2" w14:textId="6269DEF2" w:rsidR="00752FF5" w:rsidRPr="00DE54F7" w:rsidRDefault="00444BFC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</w:t>
            </w:r>
            <w:r w:rsidR="00752FF5" w:rsidRPr="00DE54F7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E54F7" w:rsidRPr="00DE54F7" w14:paraId="0FC60E3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90CE66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14ADB25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022A695E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3C1BD31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27D9F94" w14:textId="5495BCFF" w:rsidR="00752FF5" w:rsidRPr="00DE54F7" w:rsidRDefault="00F4499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E</w:t>
            </w:r>
            <w:r w:rsidR="00752FF5" w:rsidRPr="00DE54F7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E54F7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85FA72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9CCB28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75D7736C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3018F897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905909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8922F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90F07F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0B25FD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134FF0" w14:textId="3DA35961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DEE70B1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F66339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4ED5A994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CE4C08B" w14:textId="77777777" w:rsidTr="0029513C">
        <w:tc>
          <w:tcPr>
            <w:tcW w:w="1668" w:type="dxa"/>
            <w:gridSpan w:val="2"/>
            <w:vMerge/>
            <w:vAlign w:val="center"/>
          </w:tcPr>
          <w:p w14:paraId="6573DC3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8D3E5B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1FD4F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4394EB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58D6D31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DA2B8C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98A608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2649A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7D1CD3E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BB80EA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A4D8AD7" w14:textId="4D3C152F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0BD4416F" w14:textId="3DF98334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68DF0561" w14:textId="739AB42D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4EDE5412" w14:textId="2C3FCBA6" w:rsidR="00752FF5" w:rsidRPr="00DE54F7" w:rsidRDefault="00F44995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</w:t>
            </w:r>
            <w:r w:rsidR="00444BFC" w:rsidRPr="00DE54F7">
              <w:rPr>
                <w:rFonts w:ascii="Times New Roman" w:hAnsi="Times New Roman"/>
                <w:sz w:val="16"/>
                <w:szCs w:val="16"/>
              </w:rPr>
              <w:t>gzamin pisemny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424C1DB7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7769F45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5F9A692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57819A9" w14:textId="0F179D62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</w:t>
            </w:r>
            <w:r w:rsidR="00444BFC" w:rsidRPr="00DE54F7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3"/>
            <w:vAlign w:val="center"/>
          </w:tcPr>
          <w:p w14:paraId="4B7D5471" w14:textId="79DACF48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221D4A0B" w14:textId="3B519AE1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8AE5D6A" w14:textId="5DD9AC4B" w:rsidR="00752FF5" w:rsidRPr="00DE54F7" w:rsidRDefault="00F44995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752FF5" w:rsidRPr="00DE54F7">
              <w:rPr>
                <w:rFonts w:ascii="Times New Roman" w:hAnsi="Times New Roman"/>
                <w:sz w:val="16"/>
                <w:szCs w:val="16"/>
              </w:rPr>
              <w:t>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3442880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44D10CC4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36CFD8D1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EBDA5B6" w14:textId="706A29F6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C8B2484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0496EB" w14:textId="1CFE4EF0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581EB3B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CE0BD7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57C0192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2E39E2F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3848E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751282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7EF58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49F0CB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B6E6C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0B894FAC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7F9234E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7054BA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1351520" w14:textId="5CD5F02D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000" w:type="dxa"/>
            <w:vAlign w:val="center"/>
          </w:tcPr>
          <w:p w14:paraId="3C7827F8" w14:textId="423C9DAB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68A2298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2061CF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555116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435B49CB" w14:textId="77777777" w:rsidTr="0029513C">
        <w:tc>
          <w:tcPr>
            <w:tcW w:w="1101" w:type="dxa"/>
            <w:vAlign w:val="center"/>
          </w:tcPr>
          <w:p w14:paraId="2DC23641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A81B02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20C27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D1258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B9A4F4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9E0A52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A2C5F92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20C116A3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2ABDD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2042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826093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3D1E0F" w14:textId="0F0AFE6D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miar statystycznych</w:t>
            </w:r>
          </w:p>
        </w:tc>
        <w:tc>
          <w:tcPr>
            <w:tcW w:w="1134" w:type="dxa"/>
            <w:gridSpan w:val="3"/>
            <w:vAlign w:val="center"/>
          </w:tcPr>
          <w:p w14:paraId="61B7086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CB3BC7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1C87454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8E40C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58232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8871A" w14:textId="3133936E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2773A95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B335D19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3B40B44B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7A5DD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6DA8F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F6D7C2" w14:textId="3248ACB4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 w stopniu pogłębionym.</w:t>
            </w:r>
          </w:p>
        </w:tc>
        <w:tc>
          <w:tcPr>
            <w:tcW w:w="1134" w:type="dxa"/>
            <w:gridSpan w:val="3"/>
            <w:vAlign w:val="center"/>
          </w:tcPr>
          <w:p w14:paraId="52BFD56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46B163C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1159506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51797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C8F8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0A558E" w14:textId="58C1F268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zna testy nieparametryczne w stopniu pogłębionym.</w:t>
            </w:r>
          </w:p>
        </w:tc>
        <w:tc>
          <w:tcPr>
            <w:tcW w:w="1134" w:type="dxa"/>
            <w:gridSpan w:val="3"/>
            <w:vAlign w:val="center"/>
          </w:tcPr>
          <w:p w14:paraId="5E80EE9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34D238B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7F7871C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F69F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4233E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CDFDB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8AEBF5" w14:textId="77777777" w:rsidR="00A57554" w:rsidRPr="00DE54F7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28B02B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9F462A1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7904949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AB207C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E2574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3C33A3" w14:textId="77777777" w:rsidR="00A57554" w:rsidRPr="00DE54F7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4895C80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3528CB1B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31F35B6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C621A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05DC9C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EED1774" w14:textId="77777777" w:rsidR="00A57554" w:rsidRPr="00DE54F7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8A97B42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58EA5CB4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52ED8D5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65B7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F0481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30A5BF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77FD9D" w14:textId="77777777" w:rsidR="00A57554" w:rsidRPr="00DE54F7" w:rsidRDefault="00A57554" w:rsidP="00A57554">
            <w:r w:rsidRPr="00DE54F7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09491773" w14:textId="16DFD8F1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54155F1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A57554" w:rsidRPr="00DE54F7" w14:paraId="52FE26C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E53D48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0C8F3C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DFF580" w14:textId="77777777" w:rsidR="00A57554" w:rsidRPr="00DE54F7" w:rsidRDefault="00A57554" w:rsidP="00A57554">
            <w:r w:rsidRPr="00DE54F7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6FD9D6FC" w14:textId="26161D7F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319773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7B2399C7" w14:textId="77777777" w:rsidR="00752FF5" w:rsidRPr="00DE54F7" w:rsidRDefault="00752FF5" w:rsidP="00752FF5">
      <w:pPr>
        <w:rPr>
          <w:rFonts w:ascii="Times New Roman" w:hAnsi="Times New Roman"/>
        </w:rPr>
      </w:pPr>
    </w:p>
    <w:p w14:paraId="1FCF6B8B" w14:textId="77777777" w:rsidR="00752FF5" w:rsidRPr="00DE54F7" w:rsidRDefault="00752FF5" w:rsidP="00752FF5">
      <w:pPr>
        <w:rPr>
          <w:rFonts w:ascii="Times New Roman" w:hAnsi="Times New Roman"/>
        </w:rPr>
      </w:pPr>
      <w:r w:rsidRPr="00DE54F7">
        <w:rPr>
          <w:rFonts w:ascii="Times New Roman" w:hAnsi="Times New Roman"/>
        </w:rPr>
        <w:br w:type="page"/>
      </w:r>
    </w:p>
    <w:p w14:paraId="735D7DE6" w14:textId="77777777" w:rsidR="00752FF5" w:rsidRPr="00DE54F7" w:rsidRDefault="00752FF5" w:rsidP="00752FF5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DE54F7" w:rsidRPr="00DE54F7" w14:paraId="501CC1AE" w14:textId="77777777" w:rsidTr="007A514E">
        <w:tc>
          <w:tcPr>
            <w:tcW w:w="1929" w:type="dxa"/>
          </w:tcPr>
          <w:p w14:paraId="02021A3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CE0138" w14:textId="2A11A560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C3AF741" w14:textId="073E018C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53275B92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E22119" w14:textId="27F0D9C4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399D294E" w14:textId="77777777" w:rsidTr="003D5EF4">
        <w:tc>
          <w:tcPr>
            <w:tcW w:w="1929" w:type="dxa"/>
          </w:tcPr>
          <w:p w14:paraId="64B3C88E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21CDE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BE5A48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5171AFF6" w14:textId="77777777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5DC715D3" w14:textId="78257E7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DE54F7" w:rsidRPr="00DE54F7" w14:paraId="7A17BD56" w14:textId="77777777" w:rsidTr="009C44C0">
        <w:tc>
          <w:tcPr>
            <w:tcW w:w="9062" w:type="dxa"/>
            <w:gridSpan w:val="2"/>
          </w:tcPr>
          <w:p w14:paraId="369E80C4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BEADA6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8A05633" w14:textId="31CF3C8C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F13C0" w:rsidRPr="00DE54F7" w14:paraId="29B32300" w14:textId="77777777" w:rsidTr="001F13C0">
        <w:trPr>
          <w:trHeight w:val="2928"/>
        </w:trPr>
        <w:tc>
          <w:tcPr>
            <w:tcW w:w="9062" w:type="dxa"/>
            <w:gridSpan w:val="2"/>
          </w:tcPr>
          <w:p w14:paraId="2E558BE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statystycznego.</w:t>
            </w:r>
          </w:p>
          <w:p w14:paraId="22E59B3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5D80C647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3043733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26A74A77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testów).</w:t>
            </w:r>
          </w:p>
          <w:p w14:paraId="7AE0700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0F368A3F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3A62544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182A4C05" w14:textId="6948D766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</w:tbl>
    <w:p w14:paraId="0D44A146" w14:textId="77777777" w:rsidR="00752FF5" w:rsidRPr="00DE54F7" w:rsidRDefault="00752FF5" w:rsidP="00752FF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E54F7" w:rsidRPr="00DE54F7" w14:paraId="2982E721" w14:textId="77777777" w:rsidTr="00B30F50">
        <w:tc>
          <w:tcPr>
            <w:tcW w:w="1941" w:type="dxa"/>
          </w:tcPr>
          <w:p w14:paraId="6181CB4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073D85" w14:textId="0ED020AA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EDB49D" w14:textId="4E56E11F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1A27E39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288BAB" w14:textId="0752BF1F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36F5B418" w14:textId="77777777" w:rsidTr="001D3F71">
        <w:tc>
          <w:tcPr>
            <w:tcW w:w="1941" w:type="dxa"/>
          </w:tcPr>
          <w:p w14:paraId="1CEBC54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C469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382D6DE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29109A5F" w14:textId="77777777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0F93DF99" w14:textId="21FE04F3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DE54F7" w:rsidRPr="00DE54F7" w14:paraId="45983B12" w14:textId="77777777" w:rsidTr="00C44B8C">
        <w:tc>
          <w:tcPr>
            <w:tcW w:w="9062" w:type="dxa"/>
            <w:gridSpan w:val="2"/>
          </w:tcPr>
          <w:p w14:paraId="013F1721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670CFA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42BEA3" w14:textId="13131913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F13C0" w:rsidRPr="00DE54F7" w14:paraId="7AA4D070" w14:textId="77777777" w:rsidTr="001F13C0">
        <w:trPr>
          <w:trHeight w:val="2568"/>
        </w:trPr>
        <w:tc>
          <w:tcPr>
            <w:tcW w:w="9062" w:type="dxa"/>
            <w:gridSpan w:val="2"/>
          </w:tcPr>
          <w:p w14:paraId="4ABE77E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. Interpretacja graficzna, wykresy pudełkowe.</w:t>
            </w:r>
          </w:p>
          <w:p w14:paraId="080B66F7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3879B71F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3072EC3E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43DDC10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2D439784" w14:textId="77777777" w:rsidR="001F13C0" w:rsidRPr="00DE54F7" w:rsidRDefault="001F13C0" w:rsidP="001F1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1518789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1587C49" w14:textId="66D750A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07ADE7E4" w14:textId="77777777" w:rsidR="00752FF5" w:rsidRPr="00DE54F7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35A5C449" w14:textId="77777777" w:rsidR="00752FF5" w:rsidRPr="00DE54F7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3D3A0AB1" w14:textId="77777777" w:rsidTr="0029513C">
        <w:tc>
          <w:tcPr>
            <w:tcW w:w="675" w:type="dxa"/>
          </w:tcPr>
          <w:p w14:paraId="3367FB2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71BB6A1" w14:textId="25D21061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S.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Z.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Siedlecka</w:t>
            </w:r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U.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Statystyka. Elementy teorii i zadania</w:t>
            </w:r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Wydawnictwo Akademii Ekonomicznej we Wrocławiu, Wrocław 2011.</w:t>
            </w:r>
          </w:p>
        </w:tc>
      </w:tr>
      <w:tr w:rsidR="00DE54F7" w:rsidRPr="00DE54F7" w14:paraId="104C506A" w14:textId="77777777" w:rsidTr="0029513C">
        <w:tc>
          <w:tcPr>
            <w:tcW w:w="675" w:type="dxa"/>
          </w:tcPr>
          <w:p w14:paraId="76B8F7B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10462BA" w14:textId="5979E9BB" w:rsidR="00752FF5" w:rsidRPr="00DE54F7" w:rsidRDefault="00A77E32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statystyczne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PWE, Warszawa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2000.</w:t>
            </w:r>
          </w:p>
        </w:tc>
      </w:tr>
      <w:tr w:rsidR="00DE54F7" w:rsidRPr="00DE54F7" w14:paraId="70735C8A" w14:textId="77777777" w:rsidTr="0029513C">
        <w:tc>
          <w:tcPr>
            <w:tcW w:w="675" w:type="dxa"/>
          </w:tcPr>
          <w:p w14:paraId="5AB5B9F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8AD03B1" w14:textId="240AE872" w:rsidR="00752FF5" w:rsidRPr="00DE54F7" w:rsidRDefault="00A77E32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Pawełek B., Wanat S.,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statystyczne: zadania i sprawdziany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PWE, Warszawa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2002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A57554" w:rsidRPr="00DE54F7" w14:paraId="0C1C0098" w14:textId="77777777" w:rsidTr="0029513C">
        <w:tc>
          <w:tcPr>
            <w:tcW w:w="675" w:type="dxa"/>
          </w:tcPr>
          <w:p w14:paraId="236AD38B" w14:textId="77777777" w:rsidR="00A57554" w:rsidRPr="00DE54F7" w:rsidRDefault="00A57554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37" w:type="dxa"/>
            <w:vAlign w:val="bottom"/>
          </w:tcPr>
          <w:p w14:paraId="54423C9C" w14:textId="77777777" w:rsidR="00A57554" w:rsidRPr="00DE54F7" w:rsidRDefault="00A57554" w:rsidP="00752F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</w:tbl>
    <w:p w14:paraId="0BA9D508" w14:textId="77777777" w:rsidR="00752FF5" w:rsidRPr="00DE54F7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0D5E5732" w14:textId="77777777" w:rsidR="00752FF5" w:rsidRPr="00DE54F7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66754B4C" w14:textId="77777777" w:rsidTr="00DC4F90">
        <w:tc>
          <w:tcPr>
            <w:tcW w:w="667" w:type="dxa"/>
          </w:tcPr>
          <w:p w14:paraId="7743D0F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7FB539BF" w14:textId="55742AE0" w:rsidR="00752FF5" w:rsidRPr="00DE54F7" w:rsidRDefault="00752FF5" w:rsidP="00752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 i statystyka matematyczna w zadaniach, część I</w:t>
            </w:r>
            <w:r w:rsidR="00F4499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PWN, Warszawa</w:t>
            </w:r>
            <w:r w:rsidR="00A77E32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2021.</w:t>
            </w:r>
          </w:p>
        </w:tc>
      </w:tr>
      <w:tr w:rsidR="00DE54F7" w:rsidRPr="00DE54F7" w14:paraId="22526B4D" w14:textId="77777777" w:rsidTr="00DC4F90">
        <w:tc>
          <w:tcPr>
            <w:tcW w:w="667" w:type="dxa"/>
          </w:tcPr>
          <w:p w14:paraId="3CD686A4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0CF807DD" w14:textId="649DAF76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</w:t>
            </w:r>
            <w:r w:rsidR="00A77E32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 i statystyka matematyczna w zadaniach, część II</w:t>
            </w:r>
            <w:r w:rsidR="00F4499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PWN, Warszawa</w:t>
            </w:r>
            <w:r w:rsidR="00A77E32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2021.</w:t>
            </w:r>
          </w:p>
        </w:tc>
      </w:tr>
      <w:bookmarkEnd w:id="0"/>
    </w:tbl>
    <w:p w14:paraId="79CC90C6" w14:textId="77777777" w:rsidR="00F44995" w:rsidRPr="00DE54F7" w:rsidRDefault="00F44995" w:rsidP="00DC4F90">
      <w:pPr>
        <w:rPr>
          <w:rFonts w:ascii="Times New Roman" w:hAnsi="Times New Roman"/>
          <w:b/>
          <w:sz w:val="20"/>
          <w:szCs w:val="20"/>
        </w:rPr>
      </w:pPr>
    </w:p>
    <w:p w14:paraId="1829A9DD" w14:textId="3512118F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2EB68F1" w14:textId="77777777" w:rsidR="0007711C" w:rsidRPr="00DE54F7" w:rsidRDefault="0007711C" w:rsidP="0007711C">
      <w:pPr>
        <w:jc w:val="center"/>
        <w:rPr>
          <w:rFonts w:ascii="Times New Roman" w:hAnsi="Times New Roman"/>
          <w:b/>
        </w:rPr>
      </w:pPr>
    </w:p>
    <w:p w14:paraId="2C25C77C" w14:textId="77777777" w:rsidR="0007711C" w:rsidRPr="00DE54F7" w:rsidRDefault="0007711C" w:rsidP="0007711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DE54F7" w:rsidRPr="00DE54F7" w14:paraId="79F7CE7A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A30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5295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DEE75" w14:textId="12277EFA" w:rsidR="0007711C" w:rsidRPr="00DE54F7" w:rsidRDefault="008930A2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A731" w14:textId="431713FC" w:rsidR="0007711C" w:rsidRPr="00DE54F7" w:rsidRDefault="0007711C" w:rsidP="00327B7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DE54F7" w:rsidRPr="00DE54F7" w14:paraId="783C54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09B2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5B060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71D2AE4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CD5BD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93CA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162CB2D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E557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0FF3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4DD863A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F2F1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E5A9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DF0815F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EC29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9E1D" w14:textId="33C98344" w:rsidR="0007711C" w:rsidRPr="00DE54F7" w:rsidRDefault="0007197D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07711C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14C0F562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FFC1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4FFF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5AF56C0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5AF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774B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6DE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9740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113BC42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D690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25B3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9051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61DE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77F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0EAF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1D97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0BA1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FFAF9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86465DA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1C226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1F071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E13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9BD5E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3A2967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37F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643C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4439A7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5AA85DDE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4026" w14:textId="2E376922" w:rsidR="0007711C" w:rsidRPr="00DE54F7" w:rsidRDefault="00F44995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DD77C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0762D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9D2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9DF0" w14:textId="77777777" w:rsidR="0007711C" w:rsidRPr="00DE54F7" w:rsidRDefault="0007711C" w:rsidP="004615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BF93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24A05B9D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5FAF9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9D675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229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DDC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2B0" w14:textId="77777777" w:rsidR="0007711C" w:rsidRPr="00DE54F7" w:rsidRDefault="0007711C" w:rsidP="004615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0367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4C46F97A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75DAB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3579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D4050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49B4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D55FC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64FC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71F00DD9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A6A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FD6CC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206F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9115F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C5B8D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1B9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C7B39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20C6772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03D5D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D242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E4EDAA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7E7BB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DA122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B53E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F2B8C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4FDDD1E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A5BF" w14:textId="77777777" w:rsidR="00F44995" w:rsidRPr="00DE54F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449263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0BF7F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F5BAF" w14:textId="7115ADE9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5CF54E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9C08" w14:textId="77777777" w:rsidR="00F44995" w:rsidRPr="00DE54F7" w:rsidRDefault="00F44995" w:rsidP="00F44995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172B9B4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DAF" w14:textId="77777777" w:rsidR="00F44995" w:rsidRPr="00DE54F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E78FA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3BD5A" w14:textId="74855F5E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3F7D2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E9C3" w14:textId="77777777" w:rsidR="00F44995" w:rsidRPr="00DE54F7" w:rsidRDefault="00F44995" w:rsidP="00F44995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35DAB369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FC64" w14:textId="77777777" w:rsidR="00F44995" w:rsidRPr="00DE54F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658A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1377A" w14:textId="4E747EFD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99FCB7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D791" w14:textId="77777777" w:rsidR="00F44995" w:rsidRPr="00DE54F7" w:rsidRDefault="00F44995" w:rsidP="00F44995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0FA07D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A5E7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651D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E13B9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774A6" w14:textId="6182C97E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wyjaśnić zasady funkcjonowania sektora finansów publicznych oraz zarządzania funduszami publicznymi</w:t>
            </w:r>
            <w:r w:rsidR="00F44995" w:rsidRPr="00DE54F7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632F957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94745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2EFA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71C8F96B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C5100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2AD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36825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 opisać mechanizm powstawania i skutki występowania deficytu oraz długu</w:t>
            </w:r>
          </w:p>
          <w:p w14:paraId="10CF3394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77FA6A09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2E11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1914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0E51B6CF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5FF4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EE4A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289D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025A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3FF2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4771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6E7F916F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EE73B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9BFF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53D9D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9B1AA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8387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EFB336E" w14:textId="77777777" w:rsidR="0007711C" w:rsidRPr="00DE54F7" w:rsidRDefault="0007711C" w:rsidP="0007711C"/>
    <w:p w14:paraId="75F0D036" w14:textId="77777777" w:rsidR="0007711C" w:rsidRPr="00DE54F7" w:rsidRDefault="0007711C" w:rsidP="0007711C">
      <w:r w:rsidRPr="00DE54F7">
        <w:br w:type="page"/>
      </w:r>
    </w:p>
    <w:p w14:paraId="32708BDF" w14:textId="77777777" w:rsidR="0007711C" w:rsidRPr="00DE54F7" w:rsidRDefault="0007711C" w:rsidP="0007711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DE54F7" w:rsidRPr="00DE54F7" w14:paraId="67718516" w14:textId="77777777" w:rsidTr="001F13C0">
        <w:tc>
          <w:tcPr>
            <w:tcW w:w="1951" w:type="dxa"/>
            <w:shd w:val="clear" w:color="auto" w:fill="auto"/>
          </w:tcPr>
          <w:p w14:paraId="13C23718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D1305" w14:textId="686F5FFC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57391C" w14:textId="5CBEADC4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7FF04C08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2361F4" w14:textId="40A1D7CD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644A4B9F" w14:textId="77777777" w:rsidTr="001F13C0">
        <w:tc>
          <w:tcPr>
            <w:tcW w:w="1951" w:type="dxa"/>
            <w:shd w:val="clear" w:color="auto" w:fill="auto"/>
          </w:tcPr>
          <w:p w14:paraId="78A235FC" w14:textId="77777777" w:rsidR="00F44995" w:rsidRPr="00DE54F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FDFB76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0DEE8ADB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50EF9D0E" w14:textId="77777777" w:rsidR="00F44995" w:rsidRPr="00DE54F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4D897F4" w14:textId="1368FB18" w:rsidR="00F44995" w:rsidRPr="00DE54F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Zajęcia z wykorzystaniem środków audiowizualnych</w:t>
            </w:r>
          </w:p>
        </w:tc>
      </w:tr>
      <w:tr w:rsidR="00DE54F7" w:rsidRPr="00DE54F7" w14:paraId="019C9957" w14:textId="77777777" w:rsidTr="001F13C0">
        <w:tc>
          <w:tcPr>
            <w:tcW w:w="9222" w:type="dxa"/>
            <w:gridSpan w:val="2"/>
            <w:shd w:val="clear" w:color="auto" w:fill="auto"/>
          </w:tcPr>
          <w:p w14:paraId="3F77CC0F" w14:textId="77777777" w:rsidR="001F13C0" w:rsidRPr="00DE54F7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DC37AF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A121DB" w14:textId="7CA7604C" w:rsidR="001F13C0" w:rsidRPr="00DE54F7" w:rsidRDefault="001F13C0" w:rsidP="001F13C0">
            <w:pPr>
              <w:spacing w:after="0" w:line="240" w:lineRule="auto"/>
              <w:jc w:val="center"/>
            </w:pPr>
          </w:p>
        </w:tc>
      </w:tr>
      <w:tr w:rsidR="00DE54F7" w:rsidRPr="00DE54F7" w14:paraId="162C66E4" w14:textId="77777777" w:rsidTr="001F13C0">
        <w:trPr>
          <w:trHeight w:val="2758"/>
        </w:trPr>
        <w:tc>
          <w:tcPr>
            <w:tcW w:w="9222" w:type="dxa"/>
            <w:gridSpan w:val="2"/>
          </w:tcPr>
          <w:p w14:paraId="34C1D97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i funkcje finansów publicznych. Źródła i formy gromadzenia środków publicznych.</w:t>
            </w:r>
          </w:p>
          <w:p w14:paraId="0BC11FC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Sektor finansów publicznych - formy prawno-organizacyjne. Bilans sektora finansów publicznych.</w:t>
            </w:r>
          </w:p>
          <w:p w14:paraId="0AECAB7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Kierunki realokacji środków publicznych.</w:t>
            </w:r>
          </w:p>
          <w:p w14:paraId="347B11CE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budżetowy. Budżet państwa, procedura budżetowa. Wykonywanie budżetu.</w:t>
            </w:r>
          </w:p>
          <w:p w14:paraId="7066E54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Dochody i wydatki budżetu państwa.</w:t>
            </w:r>
          </w:p>
          <w:p w14:paraId="3677902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Deficyt i dług publiczny - rodzaje, źródła finansowania.</w:t>
            </w:r>
          </w:p>
          <w:p w14:paraId="23E28954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Gospodarka finansowa jednostek samorządu terytorialnego.</w:t>
            </w:r>
          </w:p>
          <w:p w14:paraId="44BB2ED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Powiązania budżetów JST z budżetem państwa.</w:t>
            </w:r>
          </w:p>
          <w:p w14:paraId="5C00A0F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System ubezpieczeń społecznych. </w:t>
            </w:r>
          </w:p>
          <w:p w14:paraId="1F2CA3D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Ubezpieczenie zdrowotne.</w:t>
            </w:r>
          </w:p>
          <w:p w14:paraId="0E961CB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i rodzaje polityki fiskalnej.</w:t>
            </w:r>
          </w:p>
          <w:p w14:paraId="3EF34860" w14:textId="2FD949E4" w:rsidR="001F13C0" w:rsidRPr="00DE54F7" w:rsidRDefault="001F13C0" w:rsidP="001F13C0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Instrumenty polityki fiskalnej.</w:t>
            </w:r>
          </w:p>
        </w:tc>
      </w:tr>
    </w:tbl>
    <w:p w14:paraId="54DA5F6D" w14:textId="77777777" w:rsidR="0007711C" w:rsidRPr="00DE54F7" w:rsidRDefault="0007711C" w:rsidP="0007711C"/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DE54F7" w:rsidRPr="00DE54F7" w14:paraId="304EC736" w14:textId="77777777" w:rsidTr="001F13C0">
        <w:tc>
          <w:tcPr>
            <w:tcW w:w="1951" w:type="dxa"/>
            <w:shd w:val="clear" w:color="auto" w:fill="auto"/>
          </w:tcPr>
          <w:p w14:paraId="650558A8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57FDD0" w14:textId="3CB0C86A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BCD1CB" w14:textId="5E9BCEC3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1598AED3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E7E526" w14:textId="1D779E3C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89A0AD8" w14:textId="77777777" w:rsidTr="001F13C0">
        <w:tc>
          <w:tcPr>
            <w:tcW w:w="1951" w:type="dxa"/>
            <w:shd w:val="clear" w:color="auto" w:fill="auto"/>
          </w:tcPr>
          <w:p w14:paraId="588BAF37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CDA9E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9FC8D8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06E05D40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01FA217" w14:textId="42425C6B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Studia przypadków</w:t>
            </w:r>
          </w:p>
        </w:tc>
      </w:tr>
      <w:tr w:rsidR="00DE54F7" w:rsidRPr="00DE54F7" w14:paraId="1603AEE4" w14:textId="77777777" w:rsidTr="001F13C0">
        <w:tc>
          <w:tcPr>
            <w:tcW w:w="9222" w:type="dxa"/>
            <w:gridSpan w:val="2"/>
            <w:shd w:val="clear" w:color="auto" w:fill="auto"/>
          </w:tcPr>
          <w:p w14:paraId="2A856619" w14:textId="77777777" w:rsidR="001F13C0" w:rsidRPr="00DE54F7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AAA4AC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355B7E" w14:textId="0581D76C" w:rsidR="001F13C0" w:rsidRPr="00DE54F7" w:rsidRDefault="001F13C0" w:rsidP="001F13C0">
            <w:pPr>
              <w:spacing w:after="0" w:line="240" w:lineRule="auto"/>
              <w:jc w:val="center"/>
            </w:pPr>
          </w:p>
        </w:tc>
      </w:tr>
      <w:tr w:rsidR="00DE54F7" w:rsidRPr="00DE54F7" w14:paraId="659A9D58" w14:textId="77777777" w:rsidTr="001F13C0">
        <w:trPr>
          <w:trHeight w:val="1148"/>
        </w:trPr>
        <w:tc>
          <w:tcPr>
            <w:tcW w:w="9222" w:type="dxa"/>
            <w:gridSpan w:val="2"/>
            <w:shd w:val="clear" w:color="auto" w:fill="auto"/>
          </w:tcPr>
          <w:p w14:paraId="623E2DB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  <w:p w14:paraId="066C241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  <w:p w14:paraId="7DB0533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  <w:p w14:paraId="7074C01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  <w:p w14:paraId="51A5EDA4" w14:textId="49FB0AA7" w:rsidR="001F13C0" w:rsidRPr="00DE54F7" w:rsidRDefault="001F13C0" w:rsidP="001F13C0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</w:tr>
    </w:tbl>
    <w:p w14:paraId="40727ADD" w14:textId="77777777" w:rsidR="0007711C" w:rsidRPr="00DE54F7" w:rsidRDefault="0007711C" w:rsidP="0007711C">
      <w:pPr>
        <w:spacing w:after="0" w:line="240" w:lineRule="auto"/>
      </w:pPr>
    </w:p>
    <w:p w14:paraId="02E05033" w14:textId="77777777" w:rsidR="0007711C" w:rsidRPr="00DE54F7" w:rsidRDefault="0007711C" w:rsidP="0007711C">
      <w:pPr>
        <w:spacing w:after="0" w:line="240" w:lineRule="auto"/>
      </w:pPr>
    </w:p>
    <w:p w14:paraId="727154D2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bookmarkStart w:id="3" w:name="_Hlk136348593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E54F7" w:rsidRPr="00DE54F7" w14:paraId="279D2FE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FE12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_Hlk86858076"/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25BA" w14:textId="5467DA0D" w:rsidR="0007711C" w:rsidRPr="00DE54F7" w:rsidRDefault="00A77E32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Owsiak S., </w:t>
            </w:r>
            <w:r w:rsidR="0007711C" w:rsidRPr="00DE54F7">
              <w:rPr>
                <w:rFonts w:ascii="Times New Roman" w:hAnsi="Times New Roman"/>
                <w:sz w:val="20"/>
                <w:szCs w:val="20"/>
              </w:rPr>
              <w:t>Finanse publiczne. Współczesne ujęcie,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Wyd. Naukowe </w:t>
            </w:r>
            <w:r w:rsidR="0007711C" w:rsidRPr="00DE54F7">
              <w:rPr>
                <w:rFonts w:ascii="Times New Roman" w:hAnsi="Times New Roman"/>
                <w:sz w:val="20"/>
                <w:szCs w:val="20"/>
              </w:rPr>
              <w:t>PWN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Warszawa,</w:t>
            </w:r>
            <w:r w:rsidR="0007711C" w:rsidRPr="00DE54F7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</w:tr>
      <w:tr w:rsidR="00DE54F7" w:rsidRPr="00DE54F7" w14:paraId="1EC43FB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2B1D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5C8D" w14:textId="5863E3DC" w:rsidR="0007711C" w:rsidRPr="00DE54F7" w:rsidRDefault="00A77E32" w:rsidP="00327B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Alińska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A., Woźniak B. (red.), </w:t>
            </w:r>
            <w:r w:rsidR="004F54E6" w:rsidRPr="00DE54F7">
              <w:rPr>
                <w:rFonts w:ascii="Times New Roman" w:hAnsi="Times New Roman"/>
                <w:sz w:val="20"/>
                <w:szCs w:val="20"/>
              </w:rPr>
              <w:t>Współczesne finanse publiczne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F54E6" w:rsidRPr="00DE54F7">
              <w:rPr>
                <w:rFonts w:ascii="Times New Roman" w:hAnsi="Times New Roman"/>
                <w:sz w:val="20"/>
                <w:szCs w:val="20"/>
              </w:rPr>
              <w:t>Warszawa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F54E6" w:rsidRPr="00DE54F7">
              <w:rPr>
                <w:rFonts w:ascii="Times New Roman" w:hAnsi="Times New Roman"/>
                <w:sz w:val="20"/>
                <w:szCs w:val="20"/>
              </w:rPr>
              <w:t>2015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4"/>
      <w:tr w:rsidR="00DE54F7" w:rsidRPr="00DE54F7" w14:paraId="4F37447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D8661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1FD7" w14:textId="11387D2F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Ustawa o finansach publicznych (stan aktualny)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64A360A" w14:textId="77777777" w:rsidR="0007711C" w:rsidRPr="00DE54F7" w:rsidRDefault="0007711C" w:rsidP="0007711C">
      <w:pPr>
        <w:spacing w:after="0" w:line="240" w:lineRule="auto"/>
      </w:pPr>
    </w:p>
    <w:p w14:paraId="3807E8F0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28007B8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4B4F117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E54F7" w:rsidRPr="00DE54F7" w14:paraId="2638382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1D1A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D1E7" w14:textId="5B247CC1" w:rsidR="0007711C" w:rsidRPr="00DE54F7" w:rsidRDefault="0007711C" w:rsidP="00327B7A">
            <w:pPr>
              <w:spacing w:after="0" w:line="240" w:lineRule="auto"/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Instrumenty zarządzania finansami publicznymi, Wyd. Nauk. UW, Warszawa 2015.</w:t>
            </w:r>
          </w:p>
        </w:tc>
      </w:tr>
      <w:tr w:rsidR="00DE54F7" w:rsidRPr="00DE54F7" w14:paraId="1D865AB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FE519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C640" w14:textId="0FE04F69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Pietrzak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B.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Polański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Woźniak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B.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System finansowy w Polsce, PWN 2007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18C1E34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40E8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3347" w14:textId="4D68BD6D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Giordano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K.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Planowanie zrównoważonego rozwoju gminy w praktyce, Wyd. KUL, 2006.</w:t>
            </w:r>
          </w:p>
        </w:tc>
      </w:tr>
      <w:tr w:rsidR="00DE54F7" w:rsidRPr="00DE54F7" w14:paraId="1B42A57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405CC" w14:textId="18C741AA" w:rsidR="004F54E6" w:rsidRPr="00DE54F7" w:rsidRDefault="004F54E6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2BDE" w14:textId="554CBD44" w:rsidR="004F54E6" w:rsidRPr="00DE54F7" w:rsidRDefault="004F54E6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Wernik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Finanse publiczne, Polskie Wydawnictwo Ekonomiczne, Warszawa 2014.</w:t>
            </w:r>
          </w:p>
        </w:tc>
      </w:tr>
      <w:bookmarkEnd w:id="3"/>
    </w:tbl>
    <w:p w14:paraId="61396612" w14:textId="086FB82D" w:rsidR="00AC4268" w:rsidRPr="00DE54F7" w:rsidRDefault="00AC4268" w:rsidP="0007711C"/>
    <w:p w14:paraId="40F95D91" w14:textId="77777777" w:rsidR="00AC4268" w:rsidRPr="00DE54F7" w:rsidRDefault="00AC4268">
      <w:pPr>
        <w:spacing w:after="160" w:line="259" w:lineRule="auto"/>
      </w:pPr>
      <w:r w:rsidRPr="00DE54F7">
        <w:br w:type="page"/>
      </w:r>
    </w:p>
    <w:p w14:paraId="658B5AE4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B286616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7E15D31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7BC0FCBC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31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31"/>
        <w:gridCol w:w="567"/>
        <w:gridCol w:w="799"/>
        <w:gridCol w:w="193"/>
        <w:gridCol w:w="54"/>
        <w:gridCol w:w="655"/>
        <w:gridCol w:w="708"/>
        <w:gridCol w:w="709"/>
        <w:gridCol w:w="425"/>
        <w:gridCol w:w="219"/>
        <w:gridCol w:w="661"/>
        <w:gridCol w:w="538"/>
        <w:gridCol w:w="425"/>
        <w:gridCol w:w="709"/>
        <w:gridCol w:w="166"/>
        <w:gridCol w:w="401"/>
        <w:gridCol w:w="956"/>
      </w:tblGrid>
      <w:tr w:rsidR="00DE54F7" w:rsidRPr="00DE54F7" w14:paraId="1854609F" w14:textId="77777777" w:rsidTr="008232E1">
        <w:trPr>
          <w:trHeight w:val="501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B3A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2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00B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2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CC639" w14:textId="5CD41FE8" w:rsidR="00982182" w:rsidRPr="00DE54F7" w:rsidRDefault="008930A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4CB3" w14:textId="23C90714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DE54F7" w:rsidRPr="00DE54F7" w14:paraId="3539685D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7552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C884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DE54F7" w:rsidRPr="00DE54F7" w14:paraId="39E3175F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58DA6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1FA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DE54F7" w:rsidRPr="00DE54F7" w14:paraId="3135BC4B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58D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65A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DE54F7" w:rsidRPr="00DE54F7" w14:paraId="074386E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500D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F584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DE54F7" w:rsidRPr="00DE54F7" w14:paraId="381A7623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C78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5DF0" w14:textId="18D9AEFB" w:rsidR="00982182" w:rsidRPr="00DE54F7" w:rsidRDefault="00AB7F33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982182"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DE54F7" w:rsidRPr="00DE54F7" w14:paraId="5302A49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2EE2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85B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DE54F7" w:rsidRPr="00DE54F7" w14:paraId="785891AA" w14:textId="77777777" w:rsidTr="008232E1">
        <w:trPr>
          <w:cantSplit/>
          <w:trHeight w:val="395"/>
        </w:trPr>
        <w:tc>
          <w:tcPr>
            <w:tcW w:w="2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E5AA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4814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138F3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6AD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DE54F7" w:rsidRPr="00DE54F7" w14:paraId="2588CDA6" w14:textId="77777777" w:rsidTr="008232E1">
        <w:trPr>
          <w:cantSplit/>
        </w:trPr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91A5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592D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F245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1D61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F7BA3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EE0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B69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D191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2,52</w:t>
            </w: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742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E54F7" w:rsidRPr="00DE54F7" w14:paraId="072215CB" w14:textId="77777777" w:rsidTr="008232E1">
        <w:trPr>
          <w:cantSplit/>
        </w:trPr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10F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61F15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67C8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146E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04DB3284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B6C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20A1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7AF9CE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DE54F7" w:rsidRPr="00DE54F7" w14:paraId="4D3C3861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CD1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B862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B3D3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679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DFB3" w14:textId="08738E36" w:rsidR="00982182" w:rsidRPr="00DE54F7" w:rsidRDefault="00F44995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Zaliczenie </w:t>
            </w:r>
            <w:r w:rsidR="00B21E74">
              <w:rPr>
                <w:rFonts w:ascii="Times New Roman" w:hAnsi="Times New Roman"/>
                <w:sz w:val="16"/>
                <w:szCs w:val="16"/>
                <w:lang w:eastAsia="zh-CN"/>
              </w:rPr>
              <w:t>pisemne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9A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E54F7" w:rsidRPr="00DE54F7" w14:paraId="3A20468F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BB7D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257F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06A4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A0A4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8E929" w14:textId="77777777" w:rsidR="00982182" w:rsidRPr="00DE54F7" w:rsidRDefault="00982182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zadaniowe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998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E54F7" w:rsidRPr="00DE54F7" w14:paraId="14837768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A65B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B2B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D3500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725C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8E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ABEB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E54F7" w:rsidRPr="00DE54F7" w14:paraId="64745AC3" w14:textId="77777777" w:rsidTr="008232E1">
        <w:trPr>
          <w:trHeight w:val="27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8D4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9A2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8C193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F93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CAD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3AE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B39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DE54F7" w:rsidRPr="00DE54F7" w14:paraId="684401AD" w14:textId="77777777" w:rsidTr="008232E1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AC4AD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818E3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A0F6F7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5D3502F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0E2C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D21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9D3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DE54F7" w:rsidRPr="00DE54F7" w14:paraId="168809ED" w14:textId="77777777" w:rsidTr="008232E1">
        <w:trPr>
          <w:cantSplit/>
          <w:trHeight w:val="352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145D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FE1ADA4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2034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4A80" w14:textId="2E738C6A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A57554" w:rsidRPr="00DE54F7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>wiedzę w zakresie organizowania form działalności gospodarczej oraz źródeł jej finansowania jak również zróżnicowania ewidencji zdarzeń gospodarczych.</w:t>
            </w:r>
          </w:p>
          <w:p w14:paraId="071DE1A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66C48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454CAD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6FC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E54F7" w:rsidRPr="00DE54F7" w14:paraId="3F161FDF" w14:textId="77777777" w:rsidTr="00F44995">
        <w:trPr>
          <w:cantSplit/>
          <w:trHeight w:val="1361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7A6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F188D2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  <w:p w14:paraId="421AE48A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BE4C8A" w14:textId="630E66B2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A57554" w:rsidRPr="00DE54F7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wiedzę na temat zasad ewidencji zdarzeń gospodarczych działalności gospodarczej, rozliczeń transakcji handlowych w tym także w aspekcie międzynarodowym. </w:t>
            </w: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8B0BC5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04F62E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5B1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  <w:p w14:paraId="2CF145F9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E54F7" w:rsidRPr="00DE54F7" w14:paraId="54C180C2" w14:textId="77777777" w:rsidTr="008232E1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939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918D39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19E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62B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  <w:p w14:paraId="2FF1029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DA23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4A644C8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A9A537" w14:textId="3B01FB4B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03E37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12C9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DE54F7" w:rsidRPr="00DE54F7" w14:paraId="67C14D7F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5873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22A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E437" w14:textId="681DD840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</w:t>
            </w:r>
            <w:r w:rsidR="00F44995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sporządzać pełne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5-składnikowe sprawozdanie finansowe.</w:t>
            </w:r>
          </w:p>
          <w:p w14:paraId="5DDF19F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595F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6B4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DE54F7" w:rsidRPr="00DE54F7" w14:paraId="5B882764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DEA5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6B28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CA4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  <w:p w14:paraId="3A42E898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1E5E9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C3DFB8D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70E83D3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5874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DE54F7" w:rsidRPr="00DE54F7" w14:paraId="57E865BC" w14:textId="77777777" w:rsidTr="008232E1">
        <w:trPr>
          <w:cantSplit/>
          <w:trHeight w:val="186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C0B9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13352E52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B56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65A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 w szczególności działów finansowych i księgowych za sukcesy i porażki firmy.</w:t>
            </w:r>
          </w:p>
          <w:p w14:paraId="2D1E802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D1AF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40A3D4C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BF7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DE54F7" w:rsidRPr="00DE54F7" w14:paraId="453D982E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3B7A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9AA7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139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DE54F7">
              <w:rPr>
                <w:sz w:val="20"/>
              </w:rPr>
              <w:t>.</w:t>
            </w:r>
          </w:p>
          <w:p w14:paraId="1A1258B5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E1DC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810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DE54F7" w:rsidRPr="00DE54F7" w14:paraId="6F22B0BC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E8FC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084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15C5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6F217FA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0D05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559F739F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1238FDF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5A8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</w:t>
            </w:r>
          </w:p>
          <w:p w14:paraId="14C55BF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7266DC6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   </w:t>
            </w: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</w:tbl>
    <w:p w14:paraId="20E32199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676DCF" w14:textId="5BFDF4B4" w:rsidR="00982182" w:rsidRPr="00DE54F7" w:rsidRDefault="00F44995" w:rsidP="00982182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lang w:eastAsia="zh-CN" w:bidi="hi-IN"/>
        </w:rPr>
        <w:br w:type="column"/>
      </w:r>
      <w:r w:rsidR="00982182" w:rsidRPr="00DE54F7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34EC81C8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DE54F7" w:rsidRPr="00DE54F7" w14:paraId="7539A98F" w14:textId="77777777" w:rsidTr="001F13C0">
        <w:tc>
          <w:tcPr>
            <w:tcW w:w="1951" w:type="dxa"/>
            <w:shd w:val="clear" w:color="auto" w:fill="auto"/>
          </w:tcPr>
          <w:p w14:paraId="40CE19D2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FBCE1CB" w14:textId="4C2EF732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A1A04A" w14:textId="44BDC860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CE9C191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305EBF3" w14:textId="0EB3BA5C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DE54F7" w:rsidRPr="00DE54F7" w14:paraId="5517A756" w14:textId="77777777" w:rsidTr="001F13C0">
        <w:tc>
          <w:tcPr>
            <w:tcW w:w="1951" w:type="dxa"/>
            <w:shd w:val="clear" w:color="auto" w:fill="auto"/>
          </w:tcPr>
          <w:p w14:paraId="703B987D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955F483" w14:textId="77777777" w:rsidR="001F13C0" w:rsidRPr="00DE54F7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31921E3B" w14:textId="77777777" w:rsidR="001F13C0" w:rsidRPr="00DE54F7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17AC581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6DF7C399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DE54F7" w:rsidRPr="00DE54F7" w14:paraId="7B36626C" w14:textId="77777777" w:rsidTr="001F13C0">
        <w:tc>
          <w:tcPr>
            <w:tcW w:w="9272" w:type="dxa"/>
            <w:gridSpan w:val="2"/>
            <w:shd w:val="clear" w:color="auto" w:fill="auto"/>
          </w:tcPr>
          <w:p w14:paraId="30F72E9C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5C3EE1E" w14:textId="77777777" w:rsidR="001F13C0" w:rsidRPr="00DE54F7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16718FC" w14:textId="6A5DBD50" w:rsidR="001F13C0" w:rsidRPr="00DE54F7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3B401B99" w14:textId="77777777" w:rsidTr="00733507">
        <w:trPr>
          <w:trHeight w:val="7358"/>
        </w:trPr>
        <w:tc>
          <w:tcPr>
            <w:tcW w:w="9272" w:type="dxa"/>
            <w:gridSpan w:val="2"/>
            <w:shd w:val="clear" w:color="auto" w:fill="auto"/>
          </w:tcPr>
          <w:p w14:paraId="00817B98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Regulacje rachunkowości w warunkach globalizacji (istota i źródła regulacji, model anglosaski, model kontynentalny, standaryzacja i harmonizacja rachunkowości, instytucje ustanawiające rachunkowość).</w:t>
            </w:r>
          </w:p>
          <w:p w14:paraId="026F37C9" w14:textId="38A174FC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Zasady rachunkowości i ich klasyfikacja (definicja rachunkowości, klasyfikacja zasad rachunkowości, </w:t>
            </w:r>
          </w:p>
          <w:p w14:paraId="7FBBCB05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fundamentalne i szczegółowe zasady). Polityka rachunkowości.</w:t>
            </w:r>
          </w:p>
          <w:p w14:paraId="62688293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  <w:p w14:paraId="5E662761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Środki trwałe – definicja, klasyfikacja, wycena wstępna, pomiar w trakcie okresu sprawozdawczego, wycena na dzień bilansowy.</w:t>
            </w:r>
          </w:p>
          <w:p w14:paraId="1001963F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  <w:p w14:paraId="27EDB8D8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  <w:p w14:paraId="65D8F4A8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Materiały – definicja, klasyfikacja, wycena wstępna, pomiar w trakcie okresu sprawozdawczego, wycena na dzień bilansowy.</w:t>
            </w:r>
          </w:p>
          <w:p w14:paraId="4F2EC817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  <w:p w14:paraId="50BF0C3F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  <w:p w14:paraId="4C45AA52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kosztów - definicja, klasyfikacja, wycena wstępna, pomiar w trakcie okresu sprawozdawczego, wycena na dzień bilansowy.</w:t>
            </w:r>
          </w:p>
          <w:p w14:paraId="27A3F909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Rezerwy – definicja, klasyfikacja, wycena wstępna, pomiar w trakcie okresu sprawozdawczego, wycena na dzień bilansowy.</w:t>
            </w:r>
          </w:p>
          <w:p w14:paraId="5895A1AA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Wycena oraz księgowe ujęcie przychodów w przedsiębiorstwie usługowym, handlowym oraz wytwórczym. </w:t>
            </w:r>
          </w:p>
          <w:p w14:paraId="7F67D6F6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przychodów - definicja, klasyfikacja, wycena wstępna, pomiar w trakcie okresu sprawozdawczego, wycena na dzień bilansowy.</w:t>
            </w:r>
          </w:p>
          <w:p w14:paraId="4DAEA443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porównawczym- zmiana stanu produktów, obroty wewnętrzne, koszt własny obrotów wewnętrznych. Ustalanie wyniku finansowego w wariancie kalkulacyjnym. Ustalanie wyniku finansowego w przedsiębiorstwie handlowym.</w:t>
            </w:r>
          </w:p>
          <w:p w14:paraId="3FE072C9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  <w:p w14:paraId="20A057B2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 Sprawozdawczość finansowa jednostek mikro i małych. Zdarzenia po dniu bilansowym.</w:t>
            </w:r>
          </w:p>
          <w:p w14:paraId="7369C1E3" w14:textId="425116DD" w:rsidR="001F13C0" w:rsidRPr="00DE54F7" w:rsidRDefault="001F13C0" w:rsidP="001F13C0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Procesy finansowo-księgowe w jednostkach usługowych- ujęcie całościowe.</w:t>
            </w:r>
          </w:p>
        </w:tc>
      </w:tr>
    </w:tbl>
    <w:p w14:paraId="4512EADE" w14:textId="01C9145A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1E8209" w14:textId="1F6F55BC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D38DC33" w14:textId="59644E44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81B7A50" w14:textId="513059AE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6ED438C" w14:textId="17453BD0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61447E5" w14:textId="6316F1E8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24B49B2" w14:textId="1D56E12C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090E9C" w14:textId="5B8234F0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D35B2DB" w14:textId="001B42F8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0E4DB8B" w14:textId="56C726DB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12A9319" w14:textId="2511A7FD" w:rsidR="00733507" w:rsidRPr="00DE54F7" w:rsidRDefault="00F44995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E54F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column"/>
      </w:r>
    </w:p>
    <w:p w14:paraId="1D400C76" w14:textId="77777777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21"/>
      </w:tblGrid>
      <w:tr w:rsidR="00DE54F7" w:rsidRPr="00DE54F7" w14:paraId="5E948D29" w14:textId="77777777" w:rsidTr="00733507">
        <w:tc>
          <w:tcPr>
            <w:tcW w:w="2064" w:type="dxa"/>
            <w:shd w:val="clear" w:color="auto" w:fill="auto"/>
          </w:tcPr>
          <w:p w14:paraId="079BF61B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804102B" w14:textId="426A6B1C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</w:tc>
        <w:tc>
          <w:tcPr>
            <w:tcW w:w="7121" w:type="dxa"/>
            <w:shd w:val="clear" w:color="auto" w:fill="auto"/>
          </w:tcPr>
          <w:p w14:paraId="78D05A45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C23F363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  <w:p w14:paraId="386039C2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6805B28D" w14:textId="77777777" w:rsidTr="00733507">
        <w:tc>
          <w:tcPr>
            <w:tcW w:w="2064" w:type="dxa"/>
            <w:shd w:val="clear" w:color="auto" w:fill="auto"/>
          </w:tcPr>
          <w:p w14:paraId="38A7C387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704EC7C" w14:textId="77777777" w:rsidR="00733507" w:rsidRPr="00DE54F7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Ćwiczenia</w:t>
            </w:r>
          </w:p>
          <w:p w14:paraId="32F10DBD" w14:textId="77777777" w:rsidR="00733507" w:rsidRPr="00DE54F7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21" w:type="dxa"/>
            <w:shd w:val="clear" w:color="auto" w:fill="auto"/>
          </w:tcPr>
          <w:p w14:paraId="38878B29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42F2647C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tablicowe</w:t>
            </w:r>
          </w:p>
        </w:tc>
      </w:tr>
      <w:tr w:rsidR="00DE54F7" w:rsidRPr="00DE54F7" w14:paraId="0AB3F5CB" w14:textId="77777777" w:rsidTr="00733507">
        <w:tc>
          <w:tcPr>
            <w:tcW w:w="9185" w:type="dxa"/>
            <w:gridSpan w:val="2"/>
            <w:shd w:val="clear" w:color="auto" w:fill="auto"/>
          </w:tcPr>
          <w:p w14:paraId="4DF05CD7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9268EBB" w14:textId="77777777" w:rsidR="00733507" w:rsidRPr="00DE54F7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6FEDEBE" w14:textId="15F2C3FD" w:rsidR="00733507" w:rsidRPr="00DE54F7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78C0E811" w14:textId="77777777" w:rsidTr="00733507">
        <w:trPr>
          <w:trHeight w:val="3529"/>
        </w:trPr>
        <w:tc>
          <w:tcPr>
            <w:tcW w:w="9185" w:type="dxa"/>
            <w:gridSpan w:val="2"/>
            <w:shd w:val="clear" w:color="auto" w:fill="auto"/>
          </w:tcPr>
          <w:p w14:paraId="582ECB4A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Analiza polityk rachunkowości przedsiębiorstw. </w:t>
            </w:r>
          </w:p>
          <w:p w14:paraId="1639B45F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środków trwałych.</w:t>
            </w:r>
          </w:p>
          <w:p w14:paraId="3EC955DC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wartości niematerialnych i prawnych.</w:t>
            </w:r>
          </w:p>
          <w:p w14:paraId="4CEFBF59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inwestycji finansowych długoterminowych i krótkoterminowych.</w:t>
            </w:r>
          </w:p>
          <w:p w14:paraId="248C9EC9" w14:textId="3166507B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materiałów.</w:t>
            </w:r>
          </w:p>
          <w:p w14:paraId="41B45C9C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towarów.</w:t>
            </w:r>
          </w:p>
          <w:p w14:paraId="3F51B379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produktów pracy, w tym usług.</w:t>
            </w:r>
          </w:p>
          <w:p w14:paraId="3C5F0AE4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rozliczeń międzyokresowych kosztów.</w:t>
            </w:r>
          </w:p>
          <w:p w14:paraId="25318FD1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rezerw.</w:t>
            </w:r>
          </w:p>
          <w:p w14:paraId="7967073C" w14:textId="3D2A41AC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rozliczeń międzyokresowych przychodów.</w:t>
            </w:r>
          </w:p>
          <w:p w14:paraId="008D7F7D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porównawczym.</w:t>
            </w:r>
          </w:p>
          <w:p w14:paraId="4F608718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kalkulacyjnym.</w:t>
            </w:r>
          </w:p>
          <w:p w14:paraId="452B95C3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dochodowy księgowy i bieżący. Aktywa i rezerwy z tytułu odroczonego podatku dochodowego.</w:t>
            </w:r>
          </w:p>
          <w:p w14:paraId="190BE79B" w14:textId="341D2A50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</w:t>
            </w:r>
          </w:p>
        </w:tc>
      </w:tr>
    </w:tbl>
    <w:p w14:paraId="0A9E0A6A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C02300A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AF9DDEE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EC3B553" w14:textId="77777777" w:rsidR="00982182" w:rsidRPr="00DE54F7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bookmarkStart w:id="5" w:name="_Hlk136348646"/>
      <w:r w:rsidRPr="00DE54F7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E54F7" w:rsidRPr="00576A50" w14:paraId="4DDA3BB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7C382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1870" w14:textId="192625CC" w:rsidR="00680273" w:rsidRPr="00DE54F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AU"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ACCA: financial accounting, Interactive text and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en-AU"/>
              </w:rPr>
              <w:t>practice&amp;revision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kit, BPP London, 2020.</w:t>
            </w:r>
          </w:p>
        </w:tc>
      </w:tr>
      <w:tr w:rsidR="00DE54F7" w:rsidRPr="00DE54F7" w14:paraId="17EAB4E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253DE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4ACF" w14:textId="6784D36E" w:rsidR="00680273" w:rsidRPr="00DE54F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Adamek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Hyska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D., Kumor I., Strojek- Filus M., Wszelaki A, Modele i metody wyceny aktywów i pasywów w świetle teorii i koncepcji rachunkowości, CeDeWu Warszawa, 2021.</w:t>
            </w:r>
          </w:p>
        </w:tc>
      </w:tr>
      <w:tr w:rsidR="00DE54F7" w:rsidRPr="00DE54F7" w14:paraId="31860FF3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AC342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7D70" w14:textId="77777777" w:rsidR="00680273" w:rsidRPr="00DE54F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Rachunkowość finansowa, 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2006.</w:t>
            </w:r>
          </w:p>
        </w:tc>
      </w:tr>
      <w:tr w:rsidR="00DE54F7" w:rsidRPr="00DE54F7" w14:paraId="1DA86934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EA41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AC6B" w14:textId="4F4A6E0C" w:rsidR="00680273" w:rsidRPr="00DE54F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Jacewicz A. 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Krajowe Standardy Rachunkowości,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ODDK Gdańsk 2021.</w:t>
            </w:r>
          </w:p>
        </w:tc>
      </w:tr>
      <w:tr w:rsidR="00DE54F7" w:rsidRPr="00DE54F7" w14:paraId="5A33218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ABAF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F3076" w14:textId="756CA304" w:rsidR="00680273" w:rsidRPr="00DE54F7" w:rsidRDefault="0068027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, Warszawa 2007</w:t>
            </w:r>
            <w:r w:rsidR="00AB7F3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DE54F7" w:rsidRPr="00DE54F7" w14:paraId="6A1F3DC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AA2F1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E267" w14:textId="4C65024D" w:rsidR="00680273" w:rsidRPr="00DE54F7" w:rsidRDefault="00AB7F3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Sawicki K., Buczkowska A. 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Rachunkowość finansowa,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PWE, Warszawa 2004.</w:t>
            </w:r>
          </w:p>
        </w:tc>
      </w:tr>
      <w:tr w:rsidR="00DE54F7" w:rsidRPr="00DE54F7" w14:paraId="64AF1681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26D50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645D" w14:textId="2EFEB8B3" w:rsidR="00680273" w:rsidRPr="00DE54F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Gierusz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J.(red.),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Rachunkowość międzynarodowa,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PWE, Warsza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4E4C0C7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F4116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A3E2" w14:textId="6DB0185F" w:rsidR="00680273" w:rsidRPr="00DE54F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Walińska E. 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Rachunkowość: rachunkowość i sprawozdawczość finansowa,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 xml:space="preserve">Wolters Kluwer,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2021.</w:t>
            </w:r>
          </w:p>
        </w:tc>
      </w:tr>
      <w:tr w:rsidR="00DE54F7" w:rsidRPr="00DE54F7" w14:paraId="6EB2081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F258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EDE4" w14:textId="7CE63919" w:rsidR="00680273" w:rsidRPr="00DE54F7" w:rsidRDefault="00680273" w:rsidP="001B424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Radosiński E.</w:t>
            </w:r>
            <w:r w:rsidR="00AB7F33" w:rsidRPr="00DE54F7">
              <w:rPr>
                <w:rFonts w:ascii="Times New Roman" w:hAnsi="Times New Roman"/>
                <w:sz w:val="20"/>
                <w:szCs w:val="20"/>
              </w:rPr>
              <w:t>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Sprawozdawczość finansowa, PWN</w:t>
            </w:r>
            <w:r w:rsidR="00AB7F33" w:rsidRPr="00DE54F7">
              <w:rPr>
                <w:rFonts w:ascii="Times New Roman" w:hAnsi="Times New Roman"/>
                <w:sz w:val="20"/>
                <w:szCs w:val="20"/>
              </w:rPr>
              <w:t>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Warszawa 2020.</w:t>
            </w:r>
          </w:p>
        </w:tc>
      </w:tr>
      <w:tr w:rsidR="00DE54F7" w:rsidRPr="00DE54F7" w14:paraId="68F1ED4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200A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F6C7" w14:textId="01A2E7F9" w:rsidR="00680273" w:rsidRPr="00DE54F7" w:rsidRDefault="00AB7F3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 xml:space="preserve">Świderska G. (red.), </w:t>
            </w:r>
            <w:r w:rsidR="00680273" w:rsidRPr="00DE54F7">
              <w:rPr>
                <w:b w:val="0"/>
                <w:bCs w:val="0"/>
                <w:sz w:val="20"/>
                <w:szCs w:val="20"/>
              </w:rPr>
              <w:t xml:space="preserve">Sprawozdanie finansowe według polskich i międzynarodowych standardów rachunkowości,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80273" w:rsidRPr="00DE54F7">
              <w:rPr>
                <w:b w:val="0"/>
                <w:bCs w:val="0"/>
                <w:sz w:val="20"/>
                <w:szCs w:val="20"/>
              </w:rPr>
              <w:t>Warszawa 2012.</w:t>
            </w:r>
          </w:p>
        </w:tc>
      </w:tr>
      <w:tr w:rsidR="00DE54F7" w:rsidRPr="00DE54F7" w14:paraId="77136032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8DDD1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5BAA" w14:textId="17A3E68E" w:rsidR="00680273" w:rsidRPr="00DE54F7" w:rsidRDefault="0068027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 xml:space="preserve">Szczerbak M., Waśkiewicz R.,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Wikarczyk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A., Instrumenty finansowe: wycena, ewidencja, sprawozdawczość,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</w:tc>
      </w:tr>
      <w:tr w:rsidR="00DE54F7" w:rsidRPr="00DE54F7" w14:paraId="552C69D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E5D6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AFA6" w14:textId="05D09AC0" w:rsidR="00680273" w:rsidRPr="00DE54F7" w:rsidRDefault="0068027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>Ustawa o rachunkowości z 29 września 1994</w:t>
            </w:r>
            <w:r w:rsidR="00F44995" w:rsidRPr="00DE54F7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E54F7">
              <w:rPr>
                <w:b w:val="0"/>
                <w:bCs w:val="0"/>
                <w:sz w:val="20"/>
                <w:szCs w:val="20"/>
              </w:rPr>
              <w:t xml:space="preserve">r.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DzU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z 2023 poz. 120 ze zm.</w:t>
            </w:r>
          </w:p>
        </w:tc>
      </w:tr>
    </w:tbl>
    <w:p w14:paraId="28C0D274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78FA4FE4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7BA8DBC7" w14:textId="77777777" w:rsidR="00982182" w:rsidRPr="00DE54F7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DE54F7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E54F7" w:rsidRPr="00DE54F7" w14:paraId="420D5C6F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5206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6" w:name="_Hlk132966056"/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88B87" w14:textId="54508109" w:rsidR="00680273" w:rsidRPr="00DE54F7" w:rsidRDefault="00680273" w:rsidP="001B4240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Karmańska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Gmytrasiewicz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="00AB7F33"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Rachunkowość finansowa,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DE54F7" w:rsidRPr="00DE54F7" w14:paraId="2EA7D8F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F67A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6C3B" w14:textId="77777777" w:rsidR="00680273" w:rsidRPr="00DE54F7" w:rsidRDefault="0068027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Niemczyk R., Analiza kosztów i wyniku finansowego, ODDK, Gdańsk 2002.</w:t>
            </w:r>
          </w:p>
        </w:tc>
      </w:tr>
      <w:tr w:rsidR="00DE54F7" w:rsidRPr="00DE54F7" w14:paraId="4BBCA72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B6B2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A6E78" w14:textId="77777777" w:rsidR="00680273" w:rsidRPr="00DE54F7" w:rsidRDefault="0068027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Remlein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DE54F7" w:rsidRPr="00DE54F7" w14:paraId="74014AA0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5F198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06F2" w14:textId="4EC96840" w:rsidR="00680273" w:rsidRPr="00DE54F7" w:rsidRDefault="00AB7F3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 xml:space="preserve">Andrzejewski M., Chłapek K., Krajewska S. (red.), </w:t>
            </w:r>
            <w:r w:rsidR="00680273" w:rsidRPr="00DE54F7">
              <w:rPr>
                <w:b w:val="0"/>
                <w:bCs w:val="0"/>
                <w:sz w:val="20"/>
                <w:szCs w:val="20"/>
              </w:rPr>
              <w:t>Wyzwania sprawozdawczości finansowej i niefinansowej,</w:t>
            </w:r>
            <w:r w:rsidRPr="00DE54F7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680273" w:rsidRPr="00DE54F7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="00680273" w:rsidRPr="00DE54F7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</w:tc>
      </w:tr>
      <w:bookmarkEnd w:id="5"/>
      <w:bookmarkEnd w:id="6"/>
    </w:tbl>
    <w:p w14:paraId="4E91A011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4D3D0DBE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03691CBB" w14:textId="77777777" w:rsidR="00BE3801" w:rsidRPr="00DE54F7" w:rsidRDefault="00BE3801" w:rsidP="00BE3801">
      <w:pPr>
        <w:spacing w:after="160" w:line="259" w:lineRule="auto"/>
      </w:pPr>
    </w:p>
    <w:p w14:paraId="254C332E" w14:textId="77777777" w:rsidR="00DA4B2D" w:rsidRPr="00DE54F7" w:rsidRDefault="00DA4B2D" w:rsidP="00DA4B2D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7542DA5" w14:textId="77777777" w:rsidR="00DA4B2D" w:rsidRPr="00DE54F7" w:rsidRDefault="00DA4B2D" w:rsidP="00DA4B2D">
      <w:pPr>
        <w:jc w:val="center"/>
        <w:rPr>
          <w:rFonts w:ascii="Times New Roman" w:hAnsi="Times New Roman"/>
          <w:b/>
        </w:rPr>
      </w:pPr>
    </w:p>
    <w:p w14:paraId="73680D26" w14:textId="77777777" w:rsidR="00DA4B2D" w:rsidRPr="00DE54F7" w:rsidRDefault="00DA4B2D" w:rsidP="00DA4B2D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E54F7" w:rsidRPr="00DE54F7" w14:paraId="63298334" w14:textId="77777777" w:rsidTr="006325F4">
        <w:trPr>
          <w:trHeight w:val="501"/>
        </w:trPr>
        <w:tc>
          <w:tcPr>
            <w:tcW w:w="2802" w:type="dxa"/>
            <w:gridSpan w:val="4"/>
            <w:vAlign w:val="center"/>
          </w:tcPr>
          <w:p w14:paraId="79CD4E8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44AAE9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5019BCF0" w14:textId="2AEDD7B0" w:rsidR="00DA4B2D" w:rsidRPr="00DE54F7" w:rsidRDefault="008930A2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721F5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E54F7" w:rsidRPr="00DE54F7" w14:paraId="6705E6D9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A9B54FB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417FB0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51A7A898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68761295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4B3D2B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4F5E9EE6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7FBC190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3D6BD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577D99D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7C02B332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EA184F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1F0F6E01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1E457F7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00F8933" w14:textId="74D87652" w:rsidR="00DA4B2D" w:rsidRPr="00DE54F7" w:rsidRDefault="006F0E7E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DA4B2D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21333FD0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DFBD53C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130337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4BA43581" w14:textId="77777777" w:rsidTr="006325F4">
        <w:trPr>
          <w:trHeight w:val="395"/>
        </w:trPr>
        <w:tc>
          <w:tcPr>
            <w:tcW w:w="2808" w:type="dxa"/>
            <w:gridSpan w:val="5"/>
            <w:vAlign w:val="center"/>
          </w:tcPr>
          <w:p w14:paraId="4623D16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72510C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1402145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ED20F5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319D5ABA" w14:textId="77777777" w:rsidTr="006325F4">
        <w:tc>
          <w:tcPr>
            <w:tcW w:w="1668" w:type="dxa"/>
            <w:gridSpan w:val="2"/>
            <w:vMerge w:val="restart"/>
            <w:vAlign w:val="center"/>
          </w:tcPr>
          <w:p w14:paraId="75A5841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9C8FAE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DA79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24010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544794C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924459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1,12</w:t>
            </w:r>
          </w:p>
        </w:tc>
        <w:tc>
          <w:tcPr>
            <w:tcW w:w="1276" w:type="dxa"/>
            <w:gridSpan w:val="2"/>
            <w:vAlign w:val="center"/>
          </w:tcPr>
          <w:p w14:paraId="5F8F099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D6F241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7BC78DF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076BCD29" w14:textId="77777777" w:rsidTr="006325F4">
        <w:tc>
          <w:tcPr>
            <w:tcW w:w="1668" w:type="dxa"/>
            <w:gridSpan w:val="2"/>
            <w:vMerge/>
            <w:vAlign w:val="center"/>
          </w:tcPr>
          <w:p w14:paraId="7CAE54E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FD139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5E6504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FA21F9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9A1AFA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ADC796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2B29AF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EAE54F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5EC14862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4DAA5FFB" w14:textId="58B1AF56" w:rsidR="00DA4B2D" w:rsidRPr="00DE54F7" w:rsidRDefault="00A2261E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C3101F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840" w:type="dxa"/>
            <w:gridSpan w:val="3"/>
            <w:vAlign w:val="center"/>
          </w:tcPr>
          <w:p w14:paraId="1F253C2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28121F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F020336" w14:textId="7F7610CD" w:rsidR="00DA4B2D" w:rsidRPr="00DE54F7" w:rsidRDefault="002F42BE" w:rsidP="002F42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DA4B2D" w:rsidRPr="00DE54F7">
              <w:rPr>
                <w:rFonts w:ascii="Times New Roman" w:hAnsi="Times New Roman"/>
                <w:sz w:val="16"/>
                <w:szCs w:val="16"/>
              </w:rPr>
              <w:t>olokwium pisemno-ustne</w:t>
            </w:r>
          </w:p>
        </w:tc>
        <w:tc>
          <w:tcPr>
            <w:tcW w:w="1034" w:type="dxa"/>
            <w:vAlign w:val="center"/>
          </w:tcPr>
          <w:p w14:paraId="6B4204D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1A203806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3802B723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B3883E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2228BB4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0FA5CA3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64B92FE" w14:textId="22010772" w:rsidR="00DA4B2D" w:rsidRPr="00DE54F7" w:rsidRDefault="002F42BE" w:rsidP="002F42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="00DA4B2D" w:rsidRPr="00DE54F7">
              <w:rPr>
                <w:rFonts w:ascii="Times New Roman" w:hAnsi="Times New Roman"/>
                <w:sz w:val="16"/>
                <w:szCs w:val="16"/>
              </w:rPr>
              <w:t>aliczenie projektu</w:t>
            </w:r>
          </w:p>
        </w:tc>
        <w:tc>
          <w:tcPr>
            <w:tcW w:w="1034" w:type="dxa"/>
            <w:vAlign w:val="center"/>
          </w:tcPr>
          <w:p w14:paraId="7C53138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5864A01B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6111F0E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853CD0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11EC2EE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CCF11D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4691" w:type="dxa"/>
            <w:gridSpan w:val="9"/>
            <w:vAlign w:val="center"/>
          </w:tcPr>
          <w:p w14:paraId="1EECC72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CA1707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56AE942F" w14:textId="77777777" w:rsidTr="006325F4">
        <w:trPr>
          <w:trHeight w:val="279"/>
        </w:trPr>
        <w:tc>
          <w:tcPr>
            <w:tcW w:w="1668" w:type="dxa"/>
            <w:gridSpan w:val="2"/>
            <w:vAlign w:val="center"/>
          </w:tcPr>
          <w:p w14:paraId="275F170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60364F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84</w:t>
            </w:r>
          </w:p>
        </w:tc>
        <w:tc>
          <w:tcPr>
            <w:tcW w:w="840" w:type="dxa"/>
            <w:gridSpan w:val="3"/>
            <w:vAlign w:val="center"/>
          </w:tcPr>
          <w:p w14:paraId="4B4580D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56</w:t>
            </w:r>
          </w:p>
        </w:tc>
        <w:tc>
          <w:tcPr>
            <w:tcW w:w="1000" w:type="dxa"/>
            <w:vAlign w:val="center"/>
          </w:tcPr>
          <w:p w14:paraId="446CB6E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3557" w:type="dxa"/>
            <w:gridSpan w:val="6"/>
            <w:vAlign w:val="center"/>
          </w:tcPr>
          <w:p w14:paraId="19B0E2D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FAB9F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ABD994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67DD7B08" w14:textId="77777777" w:rsidTr="006325F4">
        <w:tc>
          <w:tcPr>
            <w:tcW w:w="1101" w:type="dxa"/>
            <w:vAlign w:val="center"/>
          </w:tcPr>
          <w:p w14:paraId="0277A2E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2B1F507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11D75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7F5EF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6A868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DB7418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5AC8F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32FCA6E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C5DC0A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97485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9BE3FB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29F25BA" w14:textId="68FEA975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pogłębioną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4E7706AB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747AD8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3D8107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5B7082F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19CE26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A6A9D8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CE72D4" w14:textId="05697E7A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i rozumie zaawansowane pojęcia z zakresu bankowości, ochrony danych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3917DAB3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32DDAE5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7133632C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1360A1E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65D6B3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E5FD62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A36767D" w14:textId="3074B8B5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Ma rozległą wiedzę o procesach zmian struktur instytucji </w:t>
            </w:r>
            <w:proofErr w:type="spellStart"/>
            <w:r w:rsidRPr="00DE54F7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E54F7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566C63BD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73B2AB2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53E1AAC1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163EFDE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D2F0090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358DA0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6BC6E72" w14:textId="664F6F12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właściwe dla bankowości metody oceny ryzyka i narzędzia pozyskiwania danych</w:t>
            </w:r>
          </w:p>
        </w:tc>
        <w:tc>
          <w:tcPr>
            <w:tcW w:w="1134" w:type="dxa"/>
            <w:gridSpan w:val="3"/>
            <w:vAlign w:val="center"/>
          </w:tcPr>
          <w:p w14:paraId="55E5D96A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6DD294B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2A02F2F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7F81C37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99F9356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E40CDA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CCDF364" w14:textId="0C63D52D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pogłębioną 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13FF2842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EB8392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3C756A74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79109EE0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33EE6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4E380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AC8C82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B43972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340C8ED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60D0084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27DA342E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305D2FA6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DABF33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9F020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1D164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21ECEFA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9B17F5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96E87D1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56FE4F2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1F9BB2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8DF52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502AA2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42470BA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A973CA5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42B290B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52F2A0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6C952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9A3CD91" w14:textId="58F0358E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C1214E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CB9E5D2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19E3EC5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65A340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34BCF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F4347F3" w14:textId="3E601E8E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Ma umiejętność zastosowania rozległej wiedzy o procesach zmian struktur instytucji </w:t>
            </w:r>
            <w:proofErr w:type="spellStart"/>
            <w:r w:rsidRPr="00DE54F7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E54F7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32BE98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66A9C47D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56C4F7C8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EDB165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BB64F4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41CC8BF" w14:textId="577CE3FC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4F4E14A3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017A9579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4690431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D628FAB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2E7A86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771F33A1" w14:textId="457F9CF3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umiejętność wykorzystania zdobytej wiedzą do rozstrzygania problemów (np. wybór banku, wybór kredytu, sprzedaż wiązana w instytucji finansowe) i tworzenia dokumentów sprawozdawczych.</w:t>
            </w:r>
          </w:p>
        </w:tc>
        <w:tc>
          <w:tcPr>
            <w:tcW w:w="1134" w:type="dxa"/>
            <w:gridSpan w:val="3"/>
            <w:vAlign w:val="center"/>
          </w:tcPr>
          <w:p w14:paraId="6A4624E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30C963D" w14:textId="54E60FAD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</w:t>
            </w:r>
            <w:r w:rsidR="00C3628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14EC4142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55E10B7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69B59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880E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26F5D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B2089A" w14:textId="78A2F29A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4B00F16F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E3B01F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</w:tcPr>
          <w:p w14:paraId="38C76E59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20636A6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3582E5B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B2C057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89D24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1754AD4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687910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39D44B8E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A4B2D" w:rsidRPr="00DE54F7" w14:paraId="688F415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0F5561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F3BEE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EFF0B2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7AF1C6D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2865E858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AC9E052" w14:textId="77777777" w:rsidR="00DA4B2D" w:rsidRPr="00DE54F7" w:rsidRDefault="00DA4B2D" w:rsidP="00DA4B2D"/>
    <w:p w14:paraId="0DAF9B75" w14:textId="77777777" w:rsidR="00DA4B2D" w:rsidRPr="00DE54F7" w:rsidRDefault="00DA4B2D" w:rsidP="00DA4B2D"/>
    <w:p w14:paraId="24EBA009" w14:textId="77777777" w:rsidR="00DA4B2D" w:rsidRPr="00DE54F7" w:rsidRDefault="00DA4B2D" w:rsidP="00DA4B2D"/>
    <w:p w14:paraId="7E674C83" w14:textId="77777777" w:rsidR="00DA4B2D" w:rsidRPr="00DE54F7" w:rsidRDefault="00DA4B2D" w:rsidP="00DA4B2D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DE54F7" w:rsidRPr="00DE54F7" w14:paraId="368EFF6C" w14:textId="77777777" w:rsidTr="006325F4">
        <w:tc>
          <w:tcPr>
            <w:tcW w:w="1921" w:type="dxa"/>
          </w:tcPr>
          <w:p w14:paraId="5BEF363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0013A2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FDE90C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BE237D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862D93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14D79683" w14:textId="77777777" w:rsidTr="006325F4">
        <w:tc>
          <w:tcPr>
            <w:tcW w:w="1921" w:type="dxa"/>
          </w:tcPr>
          <w:p w14:paraId="26E9B3B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11F58E" w14:textId="77777777" w:rsidR="00790367" w:rsidRPr="00DE54F7" w:rsidRDefault="00790367" w:rsidP="00790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A49ABDB" w14:textId="1102EB85" w:rsidR="00DA4B2D" w:rsidRPr="00DE54F7" w:rsidRDefault="00DA4B2D" w:rsidP="00790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1752ADED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E72DDE" w14:textId="1EE390CF" w:rsidR="00DA4B2D" w:rsidRPr="00DE54F7" w:rsidRDefault="00790367" w:rsidP="00632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 xml:space="preserve">Zajęcia z wykorzystaniem środków audiowizualnych </w:t>
            </w:r>
            <w:r w:rsidR="00DA4B2D" w:rsidRPr="00DE54F7">
              <w:rPr>
                <w:rFonts w:ascii="Times New Roman" w:hAnsi="Times New Roman"/>
                <w:bCs/>
                <w:sz w:val="20"/>
                <w:szCs w:val="20"/>
              </w:rPr>
              <w:t>+ zaliczenie ustne na ocenę</w:t>
            </w:r>
          </w:p>
        </w:tc>
      </w:tr>
      <w:tr w:rsidR="00DE54F7" w:rsidRPr="00DE54F7" w14:paraId="738C7183" w14:textId="77777777" w:rsidTr="006325F4">
        <w:tc>
          <w:tcPr>
            <w:tcW w:w="9062" w:type="dxa"/>
            <w:gridSpan w:val="2"/>
          </w:tcPr>
          <w:p w14:paraId="2DB5D28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5AE5C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2CECF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4B2D" w:rsidRPr="00DE54F7" w14:paraId="0D36A521" w14:textId="77777777" w:rsidTr="006325F4">
        <w:trPr>
          <w:trHeight w:val="3132"/>
        </w:trPr>
        <w:tc>
          <w:tcPr>
            <w:tcW w:w="9062" w:type="dxa"/>
            <w:gridSpan w:val="2"/>
          </w:tcPr>
          <w:p w14:paraId="6DEB92FE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bankowy. Bank centralny – organizacja, cele, instrumenty polityki pieniężnej.</w:t>
            </w:r>
          </w:p>
          <w:p w14:paraId="01730367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Nadzór bankowy – organizacja, cele, regulacje nadzorcze. Systemy gwarantowania depozytów – organizacja, cele, zasady gwarancji.</w:t>
            </w:r>
          </w:p>
          <w:p w14:paraId="345633E7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Strategie rozwoju i zarządzania w bankach – znaczenie segmentacji, kalkulacja dochodowości klientów, podstawy kalkulacji finansowych.</w:t>
            </w:r>
          </w:p>
          <w:p w14:paraId="6A11E235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Marketing bankowy. Oferta produktów i usług bankowych.</w:t>
            </w:r>
          </w:p>
          <w:p w14:paraId="4B2006EC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Zastosowanie nowoczesnych systemów informatycznych i technologicznych w bankowości – zdalne kanały dystrybucji, produkty i usługi bankowości elektronicznej.</w:t>
            </w:r>
          </w:p>
          <w:p w14:paraId="26B6710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Cyfryzacja bankowości i digitalizacja procesów finansowych.</w:t>
            </w:r>
          </w:p>
          <w:p w14:paraId="401B564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Automatyzacja procesów finansowych. </w:t>
            </w:r>
          </w:p>
          <w:p w14:paraId="73CA1D8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  <w:p w14:paraId="2BDCFE7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  <w:p w14:paraId="581C183D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Zastosowanie instrumentów pochodnych do zabezpieczania ryzyka bankowego. Dokumenty Komitetu Bazylejskiego w zakresie zarządzania ryzykiem, Nowa Umowa Kapitałowa.</w:t>
            </w:r>
          </w:p>
          <w:p w14:paraId="48DACEA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Rachunkowość i sprawozdawczość bankowa. Ocena sytuacji ekonomiczno-finansowej banku.</w:t>
            </w:r>
          </w:p>
        </w:tc>
      </w:tr>
    </w:tbl>
    <w:p w14:paraId="046988E8" w14:textId="77777777" w:rsidR="00DA4B2D" w:rsidRPr="00DE54F7" w:rsidRDefault="00DA4B2D" w:rsidP="00DA4B2D">
      <w:pPr>
        <w:spacing w:after="0" w:line="240" w:lineRule="auto"/>
      </w:pPr>
    </w:p>
    <w:p w14:paraId="5FB5DC4F" w14:textId="77777777" w:rsidR="00DA4B2D" w:rsidRPr="00DE54F7" w:rsidRDefault="00DA4B2D" w:rsidP="00DA4B2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DE54F7" w:rsidRPr="00DE54F7" w14:paraId="0472FB17" w14:textId="77777777" w:rsidTr="006325F4">
        <w:tc>
          <w:tcPr>
            <w:tcW w:w="1926" w:type="dxa"/>
          </w:tcPr>
          <w:p w14:paraId="5ED1AD1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EA6F3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8B9C110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4930571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A8DE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27D6846A" w14:textId="77777777" w:rsidTr="006325F4">
        <w:tc>
          <w:tcPr>
            <w:tcW w:w="1926" w:type="dxa"/>
          </w:tcPr>
          <w:p w14:paraId="4A1753D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F8E2B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61F088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3F973920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7753CC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Projekt typu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(projekt, prezentacja, dyskusja)</w:t>
            </w:r>
          </w:p>
        </w:tc>
      </w:tr>
      <w:tr w:rsidR="00DE54F7" w:rsidRPr="00DE54F7" w14:paraId="15A1B65F" w14:textId="77777777" w:rsidTr="006325F4">
        <w:tc>
          <w:tcPr>
            <w:tcW w:w="9060" w:type="dxa"/>
            <w:gridSpan w:val="2"/>
          </w:tcPr>
          <w:p w14:paraId="6BA29F0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C15E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2A02B1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4B2D" w:rsidRPr="00DE54F7" w14:paraId="2B73149D" w14:textId="77777777" w:rsidTr="006325F4">
        <w:trPr>
          <w:trHeight w:val="836"/>
        </w:trPr>
        <w:tc>
          <w:tcPr>
            <w:tcW w:w="9060" w:type="dxa"/>
            <w:gridSpan w:val="2"/>
          </w:tcPr>
          <w:p w14:paraId="77DE2A02" w14:textId="77777777" w:rsidR="00DA4B2D" w:rsidRPr="00DE54F7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Opracowanie jednego z tematów:</w:t>
            </w:r>
          </w:p>
          <w:p w14:paraId="20FE843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Systemy bankowe w wybranych krajach – Polska, Stany Zjednoczone, Wielka Brytania (NBP, EBC, FED, Bank Anglii),</w:t>
            </w:r>
          </w:p>
          <w:p w14:paraId="5F2304A0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Europejska Unia Bankowa, Unia monetarna, strefa euro – kryteria konwergencji, polityka monetarna.</w:t>
            </w:r>
          </w:p>
          <w:p w14:paraId="5D755560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Pobudzanie gospodarki i schładzanie gospodarki</w:t>
            </w:r>
          </w:p>
          <w:p w14:paraId="79592940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 xml:space="preserve">Postęp techniczny, globalizacja, </w:t>
            </w:r>
            <w:proofErr w:type="spellStart"/>
            <w:r w:rsidRPr="00DE54F7">
              <w:rPr>
                <w:rFonts w:ascii="Times New Roman" w:hAnsi="Times New Roman"/>
              </w:rPr>
              <w:t>platformizacja</w:t>
            </w:r>
            <w:proofErr w:type="spellEnd"/>
            <w:r w:rsidRPr="00DE54F7">
              <w:rPr>
                <w:rFonts w:ascii="Times New Roman" w:hAnsi="Times New Roman"/>
              </w:rPr>
              <w:t xml:space="preserve"> usług, bankowość elektroniczna i mobilna, </w:t>
            </w:r>
            <w:proofErr w:type="spellStart"/>
            <w:r w:rsidRPr="00DE54F7">
              <w:rPr>
                <w:rFonts w:ascii="Times New Roman" w:hAnsi="Times New Roman"/>
              </w:rPr>
              <w:t>FinTech</w:t>
            </w:r>
            <w:proofErr w:type="spellEnd"/>
            <w:r w:rsidRPr="00DE54F7">
              <w:rPr>
                <w:rFonts w:ascii="Times New Roman" w:hAnsi="Times New Roman"/>
              </w:rPr>
              <w:t xml:space="preserve"> i GAFAA, </w:t>
            </w:r>
          </w:p>
          <w:p w14:paraId="6C90733C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Mierniki rozwoju systemu finansowego – analiza i interpretacja -projekt</w:t>
            </w:r>
          </w:p>
          <w:p w14:paraId="7CA1AFB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 xml:space="preserve">Podstawowe mechanizmy wyceny produktów bankowych – na przykładzie wybranych banków </w:t>
            </w:r>
          </w:p>
          <w:p w14:paraId="61DF0779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Bankowość detaliczna – analiza wybranych produktów bankowych porównanie oferty banków</w:t>
            </w:r>
          </w:p>
          <w:p w14:paraId="442EA0DF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Bankowość korporacyjna – analiza wybranych produktów bankowych – projekt oferty banku ING w Polsce i Niemczech</w:t>
            </w:r>
          </w:p>
          <w:p w14:paraId="4BDE64C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Bankowość inwestycyjna – analiza wybranych produktów bankowych w systemie bankowym w Polsce i na świecie.</w:t>
            </w:r>
          </w:p>
          <w:p w14:paraId="2DCCF0FF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 xml:space="preserve">Bankowość elektroniczna – analiza i ocena funkcjonalności wybranych usług bankowości internetowej i mobilnej </w:t>
            </w:r>
          </w:p>
          <w:p w14:paraId="2A464426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Zagadnienia szacowania ryzyka bankowego w zależności od wielkości portfeli kredytowych</w:t>
            </w:r>
          </w:p>
          <w:p w14:paraId="64B133A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lastRenderedPageBreak/>
              <w:t xml:space="preserve">Ocena zdolności kredytowej przedsiębiorstwa i osoby fizycznej (ocena </w:t>
            </w:r>
            <w:proofErr w:type="spellStart"/>
            <w:r w:rsidRPr="00DE54F7">
              <w:rPr>
                <w:rFonts w:ascii="Times New Roman" w:hAnsi="Times New Roman"/>
              </w:rPr>
              <w:t>scoringowa</w:t>
            </w:r>
            <w:proofErr w:type="spellEnd"/>
            <w:r w:rsidRPr="00DE54F7">
              <w:rPr>
                <w:rFonts w:ascii="Times New Roman" w:hAnsi="Times New Roman"/>
              </w:rPr>
              <w:t>) -projekt</w:t>
            </w:r>
          </w:p>
          <w:p w14:paraId="7D17834D" w14:textId="77777777" w:rsidR="00DA4B2D" w:rsidRPr="00DE54F7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Ocena wystawiana na podstawie:</w:t>
            </w:r>
          </w:p>
          <w:p w14:paraId="0A1527EC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Przygotowanie referatu.</w:t>
            </w:r>
          </w:p>
          <w:p w14:paraId="68A94174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Zaprezentowanie i analiza słowna i pisemna.</w:t>
            </w:r>
          </w:p>
          <w:p w14:paraId="4040EC3D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Prezentacja przed pozostałymi studentami.</w:t>
            </w:r>
          </w:p>
          <w:p w14:paraId="15B3A59F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Dyskusja po prezentacji.</w:t>
            </w:r>
          </w:p>
          <w:p w14:paraId="27E586D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Kalkulator kredytowy. – każdy student</w:t>
            </w:r>
          </w:p>
        </w:tc>
      </w:tr>
    </w:tbl>
    <w:p w14:paraId="78EAA672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D005454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0B01086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7" w:name="_Hlk136348675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03A0A55D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81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E5D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Nowak A. Z., Kosiński B., Karkowska R.,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Z., Podstawy współczesnej bankowości, PWE, Warszawa 2017.</w:t>
            </w:r>
          </w:p>
        </w:tc>
      </w:tr>
      <w:tr w:rsidR="00DE54F7" w:rsidRPr="00DE54F7" w14:paraId="6E8EBDF2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08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E67A" w14:textId="3C8F6452" w:rsidR="00DA4B2D" w:rsidRPr="00DE54F7" w:rsidRDefault="00DA4B2D" w:rsidP="006325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Górski M., Rynkowy system finansowy, 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 xml:space="preserve">PWE,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2019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6384A38B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CED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1DE4" w14:textId="1E6361F3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Czerwińska T., Jajuga K. (red.), Ryzyko instytucji finansowych, 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 xml:space="preserve">C.H. Beck,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 xml:space="preserve"> 2016.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E54F7" w:rsidRPr="00DE54F7" w14:paraId="4FB47D30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51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F15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Ustawa z dnia 29 sierpnia 1997 r. Prawo bankowe z późniejszymi aktualizacjami</w:t>
            </w:r>
          </w:p>
        </w:tc>
      </w:tr>
      <w:tr w:rsidR="00DA4B2D" w:rsidRPr="00DE54F7" w14:paraId="2760DE5C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7BF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AC2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sip.lex.pl – najnowsze obowiązujące akty prawne (wg wytycznych podanych podczas wykładu)</w:t>
            </w:r>
          </w:p>
        </w:tc>
      </w:tr>
    </w:tbl>
    <w:p w14:paraId="4A3F3DDF" w14:textId="77777777" w:rsidR="00DA4B2D" w:rsidRPr="00DE54F7" w:rsidRDefault="00DA4B2D" w:rsidP="00DA4B2D">
      <w:pPr>
        <w:spacing w:after="0" w:line="240" w:lineRule="auto"/>
      </w:pPr>
    </w:p>
    <w:p w14:paraId="773574AB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DE54F7" w:rsidRPr="00DE54F7" w14:paraId="56DC132E" w14:textId="77777777" w:rsidTr="006325F4">
        <w:tc>
          <w:tcPr>
            <w:tcW w:w="669" w:type="dxa"/>
          </w:tcPr>
          <w:p w14:paraId="58C9AA1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4B8F632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https://www.nbp.pl/</w:t>
            </w:r>
          </w:p>
        </w:tc>
      </w:tr>
      <w:tr w:rsidR="00DA4B2D" w:rsidRPr="00DE54F7" w14:paraId="4A8F07F5" w14:textId="77777777" w:rsidTr="006325F4">
        <w:tc>
          <w:tcPr>
            <w:tcW w:w="669" w:type="dxa"/>
          </w:tcPr>
          <w:p w14:paraId="53D8AC2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3A50D884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https://www.knf.gov.pl/</w:t>
            </w:r>
          </w:p>
        </w:tc>
      </w:tr>
    </w:tbl>
    <w:p w14:paraId="68B0F1CF" w14:textId="77777777" w:rsidR="00225FD1" w:rsidRPr="00DE54F7" w:rsidRDefault="00225FD1" w:rsidP="00225FD1"/>
    <w:bookmarkEnd w:id="7"/>
    <w:p w14:paraId="13456D16" w14:textId="4F6C293B" w:rsidR="00225FD1" w:rsidRPr="00DE54F7" w:rsidRDefault="00225FD1">
      <w:pPr>
        <w:spacing w:after="160" w:line="259" w:lineRule="auto"/>
      </w:pPr>
      <w:r w:rsidRPr="00DE54F7">
        <w:br w:type="page"/>
      </w:r>
    </w:p>
    <w:p w14:paraId="30FD5456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324B2B6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b/>
        </w:rPr>
      </w:pPr>
    </w:p>
    <w:p w14:paraId="41E8D9D7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CF9F243" w14:textId="01993AA4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p w14:paraId="6E6B5F6C" w14:textId="77777777" w:rsidR="00DC4F90" w:rsidRPr="00DE54F7" w:rsidRDefault="00DC4F90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631"/>
        <w:gridCol w:w="646"/>
        <w:gridCol w:w="648"/>
        <w:gridCol w:w="378"/>
        <w:gridCol w:w="945"/>
      </w:tblGrid>
      <w:tr w:rsidR="00DE54F7" w:rsidRPr="00DE54F7" w14:paraId="551DF1EA" w14:textId="77777777" w:rsidTr="00790367">
        <w:trPr>
          <w:trHeight w:val="501"/>
        </w:trPr>
        <w:tc>
          <w:tcPr>
            <w:tcW w:w="2712" w:type="dxa"/>
            <w:gridSpan w:val="4"/>
            <w:vAlign w:val="center"/>
          </w:tcPr>
          <w:p w14:paraId="3BCFB00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9A2006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0" w:type="auto"/>
            <w:gridSpan w:val="4"/>
            <w:vAlign w:val="center"/>
          </w:tcPr>
          <w:p w14:paraId="46F51CF2" w14:textId="7B31C352" w:rsidR="00225FD1" w:rsidRPr="00DE54F7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446440FD" w14:textId="03BE306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DE54F7" w:rsidRPr="00DE54F7" w14:paraId="78FEBE2A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78D68D33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9F3CCA5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6794D12D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FD2447F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9AA411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7B3E7F2B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329A39B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F765F99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4FB2E838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27A187F0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AE8CAA4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30206797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1D8382E3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941106F" w14:textId="03F13486" w:rsidR="00225FD1" w:rsidRPr="00DE54F7" w:rsidRDefault="006F0E7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780832A1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6632C998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56CBFD5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499B5EF0" w14:textId="77777777" w:rsidTr="00790367">
        <w:trPr>
          <w:trHeight w:val="395"/>
        </w:trPr>
        <w:tc>
          <w:tcPr>
            <w:tcW w:w="2962" w:type="dxa"/>
            <w:gridSpan w:val="5"/>
            <w:vAlign w:val="center"/>
          </w:tcPr>
          <w:p w14:paraId="6D8B4C0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3F0F7B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E5C30D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1C9E67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DE54F7" w:rsidRPr="00DE54F7" w14:paraId="42ECE433" w14:textId="77777777" w:rsidTr="00790367">
        <w:tc>
          <w:tcPr>
            <w:tcW w:w="0" w:type="auto"/>
            <w:gridSpan w:val="2"/>
            <w:vMerge w:val="restart"/>
            <w:vAlign w:val="center"/>
          </w:tcPr>
          <w:p w14:paraId="6895F2C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53" w:type="dxa"/>
            <w:gridSpan w:val="5"/>
            <w:vAlign w:val="center"/>
          </w:tcPr>
          <w:p w14:paraId="5B8EC09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E7F189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3CDFAB2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14:paraId="6BB6D86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97E4D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3E320F3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17DF93C" w14:textId="3D3A7041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8CF473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E54F7" w:rsidRPr="00DE54F7" w14:paraId="5F7935D8" w14:textId="77777777" w:rsidTr="00790367">
        <w:tc>
          <w:tcPr>
            <w:tcW w:w="0" w:type="auto"/>
            <w:gridSpan w:val="2"/>
            <w:vMerge/>
            <w:vAlign w:val="center"/>
          </w:tcPr>
          <w:p w14:paraId="14FB47E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0" w:type="dxa"/>
            <w:vAlign w:val="center"/>
          </w:tcPr>
          <w:p w14:paraId="070143E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697B5F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2D6B0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0A7097C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C7BA72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EC75DC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51665FE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DE54F7" w:rsidRPr="00DE54F7" w14:paraId="39687368" w14:textId="77777777" w:rsidTr="00790367">
        <w:trPr>
          <w:trHeight w:val="255"/>
        </w:trPr>
        <w:tc>
          <w:tcPr>
            <w:tcW w:w="0" w:type="auto"/>
            <w:gridSpan w:val="2"/>
            <w:vAlign w:val="center"/>
          </w:tcPr>
          <w:p w14:paraId="48138A04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40" w:type="dxa"/>
            <w:vAlign w:val="center"/>
          </w:tcPr>
          <w:p w14:paraId="30A2A088" w14:textId="631DE853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2</w:t>
            </w:r>
            <w:r w:rsidR="00353A79" w:rsidRPr="00DE54F7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69F55C84" w14:textId="19090D64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1</w:t>
            </w:r>
            <w:r w:rsidR="00353A79" w:rsidRPr="00DE54F7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4EB2F5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4D84BC7B" w14:textId="4601BC9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 xml:space="preserve">Listy zadań, </w:t>
            </w:r>
            <w:r w:rsidR="00461510">
              <w:rPr>
                <w:rFonts w:ascii="Times New Roman" w:hAnsi="Times New Roman"/>
                <w:sz w:val="16"/>
              </w:rPr>
              <w:t>k</w:t>
            </w:r>
            <w:r w:rsidRPr="00DE54F7">
              <w:rPr>
                <w:rFonts w:ascii="Times New Roman" w:hAnsi="Times New Roman"/>
                <w:sz w:val="16"/>
              </w:rPr>
              <w:t>olokwium zaliczeniowe</w:t>
            </w:r>
          </w:p>
        </w:tc>
        <w:tc>
          <w:tcPr>
            <w:tcW w:w="0" w:type="auto"/>
            <w:vAlign w:val="bottom"/>
          </w:tcPr>
          <w:p w14:paraId="783F8F4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DE54F7" w:rsidRPr="00DE54F7" w14:paraId="0AE6A70C" w14:textId="77777777" w:rsidTr="00790367">
        <w:trPr>
          <w:trHeight w:val="279"/>
        </w:trPr>
        <w:tc>
          <w:tcPr>
            <w:tcW w:w="0" w:type="auto"/>
            <w:gridSpan w:val="2"/>
            <w:vAlign w:val="center"/>
          </w:tcPr>
          <w:p w14:paraId="772023B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940" w:type="dxa"/>
            <w:vAlign w:val="center"/>
          </w:tcPr>
          <w:p w14:paraId="2707E407" w14:textId="33910839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2</w:t>
            </w:r>
            <w:r w:rsidR="00353A79" w:rsidRPr="00DE54F7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74C3966A" w14:textId="1E60850A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</w:t>
            </w:r>
            <w:r w:rsidR="00353A79" w:rsidRPr="00DE54F7">
              <w:rPr>
                <w:rFonts w:ascii="Times New Roman" w:hAnsi="Times New Roman"/>
                <w:sz w:val="16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14:paraId="0E6E515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3933B27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F51CDE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5055E95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DE54F7" w:rsidRPr="00DE54F7" w14:paraId="353304A2" w14:textId="77777777" w:rsidTr="00790367">
        <w:tc>
          <w:tcPr>
            <w:tcW w:w="0" w:type="auto"/>
            <w:vAlign w:val="center"/>
          </w:tcPr>
          <w:p w14:paraId="4DA3406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AEB002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724D6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107C2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79" w:type="dxa"/>
            <w:gridSpan w:val="10"/>
            <w:vAlign w:val="center"/>
          </w:tcPr>
          <w:p w14:paraId="7378ABA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5F0A2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41643C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4DEC5EAE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01457E71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106261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99B1F53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3F0D6A4D" w14:textId="1551391F" w:rsidR="00790367" w:rsidRPr="00DE54F7" w:rsidRDefault="00790367" w:rsidP="0079036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 xml:space="preserve">Student zna </w:t>
            </w:r>
            <w:r w:rsidR="001F29B9" w:rsidRPr="00DE54F7">
              <w:rPr>
                <w:rFonts w:ascii="Times New Roman" w:hAnsi="Times New Roman"/>
                <w:sz w:val="16"/>
              </w:rPr>
              <w:t xml:space="preserve">w stopniu pogłębionym </w:t>
            </w:r>
            <w:r w:rsidRPr="00DE54F7">
              <w:rPr>
                <w:rFonts w:ascii="Times New Roman" w:hAnsi="Times New Roman"/>
                <w:sz w:val="16"/>
              </w:rPr>
              <w:t>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0" w:type="auto"/>
            <w:gridSpan w:val="2"/>
            <w:vAlign w:val="center"/>
          </w:tcPr>
          <w:p w14:paraId="00B3D9D4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0EB842EE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70EF7F71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7FF923B8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DC3E96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359B3F9" w14:textId="1CF90A29" w:rsidR="00790367" w:rsidRPr="00DE54F7" w:rsidRDefault="00790367" w:rsidP="007903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rozumie, które funkcje są przydatne w finansach, rachunkowości, inwestycjach itp. na poziomie zaawansowanym</w:t>
            </w:r>
          </w:p>
        </w:tc>
        <w:tc>
          <w:tcPr>
            <w:tcW w:w="0" w:type="auto"/>
            <w:gridSpan w:val="2"/>
            <w:vAlign w:val="center"/>
          </w:tcPr>
          <w:p w14:paraId="235A02C5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4F28F298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4C6E3183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EF9042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21B1A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1A9FB5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711BE2A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w stopniu średniozaawansowanym potrafi wykorzystać arkusz kalkulacyjny do rozwiązywania problemów ekonomicznych.</w:t>
            </w:r>
          </w:p>
        </w:tc>
        <w:tc>
          <w:tcPr>
            <w:tcW w:w="0" w:type="auto"/>
            <w:gridSpan w:val="2"/>
            <w:vAlign w:val="center"/>
          </w:tcPr>
          <w:p w14:paraId="55D2839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80F57A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FA3728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0E0DACA0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A6E417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D221A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42622969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 xml:space="preserve"> Potrafi bardzo dobrze przedstawiać informacje w postaci tabel przestawnych oraz różnego typu wykresów.</w:t>
            </w:r>
          </w:p>
        </w:tc>
        <w:tc>
          <w:tcPr>
            <w:tcW w:w="0" w:type="auto"/>
            <w:gridSpan w:val="2"/>
            <w:vAlign w:val="center"/>
          </w:tcPr>
          <w:p w14:paraId="4ADB72E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FD3752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E437C8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065C6389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DA43E95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01A66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979" w:type="dxa"/>
            <w:gridSpan w:val="10"/>
            <w:vAlign w:val="center"/>
          </w:tcPr>
          <w:p w14:paraId="1759BA2D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bardzo dobrze umie łączyć ze sobą funkcje i tworzyć podstawowe makra.</w:t>
            </w:r>
          </w:p>
        </w:tc>
        <w:tc>
          <w:tcPr>
            <w:tcW w:w="0" w:type="auto"/>
            <w:gridSpan w:val="2"/>
            <w:vAlign w:val="center"/>
          </w:tcPr>
          <w:p w14:paraId="6848146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042CAB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0D68BE6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76029C24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1633F8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8835A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F7FB9F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220EE2DF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0" w:type="auto"/>
            <w:gridSpan w:val="2"/>
            <w:vAlign w:val="center"/>
          </w:tcPr>
          <w:p w14:paraId="3022553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02AD38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DE54F7" w14:paraId="534B727A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5D2CFBB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C0EE2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17D05C5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0" w:type="auto"/>
            <w:gridSpan w:val="2"/>
            <w:vAlign w:val="center"/>
          </w:tcPr>
          <w:p w14:paraId="3453018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6F6D686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10738AF7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3BA6D4A3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DE54F7">
        <w:rPr>
          <w:rFonts w:ascii="Times New Roman" w:hAnsi="Times New Roman"/>
          <w:b/>
          <w:sz w:val="16"/>
        </w:rPr>
        <w:br w:type="page"/>
      </w:r>
    </w:p>
    <w:p w14:paraId="0A383FD1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p w14:paraId="2AF4FD29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E54F7" w:rsidRPr="00DE54F7" w14:paraId="0B6622EB" w14:textId="77777777" w:rsidTr="00E52A70">
        <w:tc>
          <w:tcPr>
            <w:tcW w:w="1941" w:type="dxa"/>
          </w:tcPr>
          <w:p w14:paraId="65EABD8D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5099B1" w14:textId="6C2516DB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80D862" w14:textId="50A4E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402C0C4D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9FCC1D" w14:textId="74E0B83E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E3522B4" w14:textId="77777777" w:rsidTr="00C22BD1">
        <w:tc>
          <w:tcPr>
            <w:tcW w:w="1941" w:type="dxa"/>
          </w:tcPr>
          <w:p w14:paraId="13A0C54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BCA47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74FE05C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136C1B8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885516" w14:textId="2EE49D1D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DE54F7" w:rsidRPr="00DE54F7" w14:paraId="0F1F3793" w14:textId="77777777" w:rsidTr="00CB6BDC">
        <w:tc>
          <w:tcPr>
            <w:tcW w:w="9062" w:type="dxa"/>
            <w:gridSpan w:val="2"/>
          </w:tcPr>
          <w:p w14:paraId="1C1DB3FE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8EDCBC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75E1383" w14:textId="6FBB4862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1EECB570" w14:textId="77777777" w:rsidTr="00733507">
        <w:trPr>
          <w:trHeight w:val="3906"/>
        </w:trPr>
        <w:tc>
          <w:tcPr>
            <w:tcW w:w="9062" w:type="dxa"/>
            <w:gridSpan w:val="2"/>
          </w:tcPr>
          <w:p w14:paraId="55F4A80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  <w:p w14:paraId="25DE5E8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Zapoznanie się z funkcjami w arkuszu kalkulacyjnym. Korzystanie z kreatora funkcji. Wykorzystanie podstawowych funkcji takich jak: suma, iloczyn, zaokrąglanie liczb, pierwiastek, oraz, lub generowanie liczb losowych itp. </w:t>
            </w:r>
          </w:p>
          <w:p w14:paraId="5EDD069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Praca z danymi: sortowanie, filtrowanie, sumy częściowe, konsolidacja danych, tabele przestawne.</w:t>
            </w:r>
          </w:p>
          <w:p w14:paraId="60525C0B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  <w:p w14:paraId="52A1EAA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  <w:p w14:paraId="28B3447C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  <w:p w14:paraId="005717A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  <w:p w14:paraId="2833038A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  <w:p w14:paraId="10D6E3C5" w14:textId="481B7C82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36840879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0245E3E0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4E43BAA7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8" w:name="_Hlk68092872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4122CEE1" w14:textId="77777777" w:rsidTr="00870035">
        <w:tc>
          <w:tcPr>
            <w:tcW w:w="668" w:type="dxa"/>
          </w:tcPr>
          <w:p w14:paraId="28FDA93D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6525F68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Wrotek W., ABC Excel 2021 PL, Wydawnictwo Helion, Gliwice 2022.</w:t>
            </w:r>
          </w:p>
        </w:tc>
      </w:tr>
      <w:tr w:rsidR="00DE54F7" w:rsidRPr="00DE54F7" w14:paraId="3143BFFD" w14:textId="77777777" w:rsidTr="00870035">
        <w:tc>
          <w:tcPr>
            <w:tcW w:w="668" w:type="dxa"/>
          </w:tcPr>
          <w:p w14:paraId="6F676D1F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6DD220DD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Kusztelak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P. (red.), Microsoft Excel w pracy finansisty: analiza i modelowanie danych finansowych, Polskie Wydawnictwo Ekonomiczne, Warszawa 2020.</w:t>
            </w:r>
          </w:p>
        </w:tc>
      </w:tr>
      <w:tr w:rsidR="00DE54F7" w:rsidRPr="00DE54F7" w14:paraId="469549FD" w14:textId="77777777" w:rsidTr="00870035">
        <w:tc>
          <w:tcPr>
            <w:tcW w:w="668" w:type="dxa"/>
          </w:tcPr>
          <w:p w14:paraId="0F291093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56D8BB4" w14:textId="33BE2941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Ferrari A., Russo M., Power BI i Power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Pivot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dla Excela: analiza danych, Wydawnictwo Helion, Gliwice 2020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7F2C7872" w14:textId="77777777" w:rsidTr="00870035">
        <w:tc>
          <w:tcPr>
            <w:tcW w:w="668" w:type="dxa"/>
          </w:tcPr>
          <w:p w14:paraId="68444154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1D8B2C3A" w14:textId="21418106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Raviv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G., Power Query w Excelu i Power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Bl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: zbieranie i przekształcanie danych, Wydawnictwo Helion, Gliwice 2020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3CF74EE3" w14:textId="77777777" w:rsidTr="00870035">
        <w:tc>
          <w:tcPr>
            <w:tcW w:w="668" w:type="dxa"/>
          </w:tcPr>
          <w:p w14:paraId="6815A346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2125A9FF" w14:textId="68FF97EC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Cegłowski B., Podgórski B., Wprowadzenie do finansów w przykładach i zadaniach: Arkusz kalkulacyjny w praktyce, Wydawnictwo Naukowe PWN; IBUK Libra, 2021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90367" w:rsidRPr="00DE54F7" w14:paraId="43D27EB5" w14:textId="77777777" w:rsidTr="00870035">
        <w:tc>
          <w:tcPr>
            <w:tcW w:w="668" w:type="dxa"/>
          </w:tcPr>
          <w:p w14:paraId="769A3D98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1639D5F9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Michael A., Decker J.;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B., Analizy business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: zaawansowane wykorzystanie Excela®, Wydawnictwo Helion, Gliwice 2015. </w:t>
            </w:r>
          </w:p>
        </w:tc>
      </w:tr>
    </w:tbl>
    <w:p w14:paraId="4B2719E1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502D71D4" w14:textId="77777777" w:rsidR="00790367" w:rsidRPr="00DE54F7" w:rsidRDefault="00790367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3618B7BD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16B5A21B" w14:textId="77777777" w:rsidTr="00870035">
        <w:tc>
          <w:tcPr>
            <w:tcW w:w="668" w:type="dxa"/>
          </w:tcPr>
          <w:bookmarkEnd w:id="8"/>
          <w:p w14:paraId="7E2C51F5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5513046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R. [et al.], Excel: programowanie dla profesjonalistów, Helion, Gliwice 2010.</w:t>
            </w:r>
          </w:p>
        </w:tc>
      </w:tr>
      <w:tr w:rsidR="00DE54F7" w:rsidRPr="00DE54F7" w14:paraId="616BA360" w14:textId="77777777" w:rsidTr="00870035">
        <w:tc>
          <w:tcPr>
            <w:tcW w:w="668" w:type="dxa"/>
          </w:tcPr>
          <w:p w14:paraId="5118B3E2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3BB9C948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Motyka R.,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D., W 80 zadań dookoła Excela: arkusz kalkulacyjny w ćwiczeniach, Helion, Gliwice 2013.</w:t>
            </w:r>
          </w:p>
        </w:tc>
      </w:tr>
      <w:tr w:rsidR="00DE54F7" w:rsidRPr="00DE54F7" w14:paraId="20204186" w14:textId="77777777" w:rsidTr="00870035">
        <w:tc>
          <w:tcPr>
            <w:tcW w:w="668" w:type="dxa"/>
          </w:tcPr>
          <w:p w14:paraId="79677A01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11C07A4B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E., Przykłady i zadania z technologii informacyjnej, Wydawnictwo Państwowej Wyższej Szkoły Zawodowej im. Stanisława Staszica, Piła 2014.</w:t>
            </w:r>
          </w:p>
        </w:tc>
      </w:tr>
      <w:tr w:rsidR="00DE54F7" w:rsidRPr="00576A50" w14:paraId="20A50DF9" w14:textId="77777777" w:rsidTr="00870035">
        <w:tc>
          <w:tcPr>
            <w:tcW w:w="668" w:type="dxa"/>
          </w:tcPr>
          <w:p w14:paraId="107E86F4" w14:textId="246D980E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10BE6E0" w14:textId="30742349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en-US"/>
              </w:rPr>
              <w:t>Walkenbach J., Excel 2010 PL, Helion</w:t>
            </w:r>
            <w:r w:rsidR="00DE54F7" w:rsidRPr="00DE54F7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DE54F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Gliwice 2011.</w:t>
            </w:r>
          </w:p>
        </w:tc>
      </w:tr>
    </w:tbl>
    <w:p w14:paraId="06742C7A" w14:textId="56BE33BC" w:rsidR="00793C83" w:rsidRPr="00DE54F7" w:rsidRDefault="00793C83">
      <w:pPr>
        <w:spacing w:after="160" w:line="259" w:lineRule="auto"/>
        <w:rPr>
          <w:lang w:val="en-US"/>
        </w:rPr>
      </w:pPr>
      <w:r w:rsidRPr="00DE54F7">
        <w:rPr>
          <w:lang w:val="en-US"/>
        </w:rPr>
        <w:br w:type="page"/>
      </w:r>
    </w:p>
    <w:p w14:paraId="168A9498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42A3453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b/>
        </w:rPr>
      </w:pPr>
    </w:p>
    <w:p w14:paraId="52261AA9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AD99C50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p w14:paraId="294E7784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348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509"/>
        <w:gridCol w:w="1009"/>
      </w:tblGrid>
      <w:tr w:rsidR="00DE54F7" w:rsidRPr="00DE54F7" w14:paraId="66770F14" w14:textId="77777777" w:rsidTr="001F29B9">
        <w:trPr>
          <w:trHeight w:val="501"/>
        </w:trPr>
        <w:tc>
          <w:tcPr>
            <w:tcW w:w="3106" w:type="dxa"/>
            <w:gridSpan w:val="4"/>
            <w:vAlign w:val="center"/>
          </w:tcPr>
          <w:p w14:paraId="424BBD3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EA7FFD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1788" w:type="dxa"/>
            <w:gridSpan w:val="2"/>
            <w:vAlign w:val="center"/>
          </w:tcPr>
          <w:p w14:paraId="3E0FA34B" w14:textId="29F399F5" w:rsidR="00793C83" w:rsidRPr="00DE54F7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78F83E32" w14:textId="325381D0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E54F7" w:rsidRPr="00DE54F7" w14:paraId="0791623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008A697B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16" w:type="dxa"/>
            <w:gridSpan w:val="10"/>
            <w:vAlign w:val="center"/>
          </w:tcPr>
          <w:p w14:paraId="58FD46C9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474DFA99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F71AB13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16" w:type="dxa"/>
            <w:gridSpan w:val="10"/>
            <w:vAlign w:val="center"/>
          </w:tcPr>
          <w:p w14:paraId="76BCE299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3142B0BB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15939288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16" w:type="dxa"/>
            <w:gridSpan w:val="10"/>
            <w:vAlign w:val="center"/>
          </w:tcPr>
          <w:p w14:paraId="596921CE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A54429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682C80E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16" w:type="dxa"/>
            <w:gridSpan w:val="10"/>
            <w:vAlign w:val="center"/>
          </w:tcPr>
          <w:p w14:paraId="42419DEC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E54F7" w:rsidRPr="00DE54F7" w14:paraId="327ACBF2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3D8BB595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16" w:type="dxa"/>
            <w:gridSpan w:val="10"/>
            <w:vAlign w:val="center"/>
          </w:tcPr>
          <w:p w14:paraId="33C1F257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2E140AC6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2BEEE2AD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16" w:type="dxa"/>
            <w:gridSpan w:val="10"/>
            <w:vAlign w:val="center"/>
          </w:tcPr>
          <w:p w14:paraId="067ABF92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1DFE352A" w14:textId="77777777" w:rsidTr="001F29B9">
        <w:trPr>
          <w:trHeight w:val="395"/>
        </w:trPr>
        <w:tc>
          <w:tcPr>
            <w:tcW w:w="3356" w:type="dxa"/>
            <w:gridSpan w:val="5"/>
            <w:vAlign w:val="center"/>
          </w:tcPr>
          <w:p w14:paraId="51EE1363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56AA56A" w14:textId="1E8DD035" w:rsidR="00793C83" w:rsidRPr="00DE54F7" w:rsidRDefault="00790367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</w:t>
            </w:r>
            <w:r w:rsidR="00793C83" w:rsidRPr="00DE54F7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442" w:type="dxa"/>
            <w:gridSpan w:val="6"/>
            <w:vAlign w:val="center"/>
          </w:tcPr>
          <w:p w14:paraId="5758B54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11" w:type="dxa"/>
            <w:vMerge w:val="restart"/>
            <w:vAlign w:val="center"/>
          </w:tcPr>
          <w:p w14:paraId="012FB34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227F3A2F" w14:textId="77777777" w:rsidTr="001F29B9">
        <w:tc>
          <w:tcPr>
            <w:tcW w:w="0" w:type="auto"/>
            <w:gridSpan w:val="2"/>
            <w:vMerge w:val="restart"/>
            <w:vAlign w:val="center"/>
          </w:tcPr>
          <w:p w14:paraId="3C4A5BD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46" w:type="dxa"/>
            <w:gridSpan w:val="5"/>
            <w:vAlign w:val="center"/>
          </w:tcPr>
          <w:p w14:paraId="0BB1DBF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150BCAB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162C47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517C2A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0B92533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292" w:type="dxa"/>
            <w:vAlign w:val="center"/>
          </w:tcPr>
          <w:p w14:paraId="078F055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21" w:type="dxa"/>
            <w:vAlign w:val="center"/>
          </w:tcPr>
          <w:p w14:paraId="14CD132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1011" w:type="dxa"/>
            <w:vMerge/>
            <w:vAlign w:val="center"/>
          </w:tcPr>
          <w:p w14:paraId="1A64A79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506FBEDB" w14:textId="77777777" w:rsidTr="001F29B9">
        <w:tc>
          <w:tcPr>
            <w:tcW w:w="0" w:type="auto"/>
            <w:gridSpan w:val="2"/>
            <w:vMerge/>
            <w:vAlign w:val="center"/>
          </w:tcPr>
          <w:p w14:paraId="05E7D22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2974E02E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3C9144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41C0A9C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CFF78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42" w:type="dxa"/>
            <w:gridSpan w:val="6"/>
            <w:vAlign w:val="center"/>
          </w:tcPr>
          <w:p w14:paraId="0F59109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1" w:type="dxa"/>
            <w:vAlign w:val="center"/>
          </w:tcPr>
          <w:p w14:paraId="66DDB94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18FB5B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60A326D1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9F9A781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333" w:type="dxa"/>
            <w:vAlign w:val="center"/>
          </w:tcPr>
          <w:p w14:paraId="299BF8C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5FA48A6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14:paraId="465E07D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42" w:type="dxa"/>
            <w:gridSpan w:val="6"/>
            <w:vAlign w:val="center"/>
          </w:tcPr>
          <w:p w14:paraId="205F2044" w14:textId="77777777" w:rsidR="00793C83" w:rsidRPr="00DE54F7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11" w:type="dxa"/>
            <w:vAlign w:val="center"/>
          </w:tcPr>
          <w:p w14:paraId="7C6598C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E54F7" w:rsidRPr="00DE54F7" w14:paraId="7FFF1C1F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E150AFF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333" w:type="dxa"/>
            <w:vAlign w:val="center"/>
          </w:tcPr>
          <w:p w14:paraId="3853C82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01317E9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2D34B1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442" w:type="dxa"/>
            <w:gridSpan w:val="6"/>
            <w:vAlign w:val="center"/>
          </w:tcPr>
          <w:p w14:paraId="5EF39295" w14:textId="77777777" w:rsidR="00793C83" w:rsidRPr="00DE54F7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11" w:type="dxa"/>
            <w:vAlign w:val="center"/>
          </w:tcPr>
          <w:p w14:paraId="414B4767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E54F7" w:rsidRPr="00DE54F7" w14:paraId="5C923C05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8E6CC11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333" w:type="dxa"/>
            <w:vAlign w:val="center"/>
          </w:tcPr>
          <w:p w14:paraId="492F9D4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42B1F62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403C061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42" w:type="dxa"/>
            <w:gridSpan w:val="6"/>
            <w:vAlign w:val="center"/>
          </w:tcPr>
          <w:p w14:paraId="59C25960" w14:textId="53F91BBB" w:rsidR="00793C83" w:rsidRPr="00DE54F7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790367" w:rsidRPr="00DE54F7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1011" w:type="dxa"/>
            <w:vAlign w:val="center"/>
          </w:tcPr>
          <w:p w14:paraId="0FEB9A7C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E54F7" w:rsidRPr="00DE54F7" w14:paraId="2ED8AE3B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11575C3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333" w:type="dxa"/>
            <w:vAlign w:val="center"/>
          </w:tcPr>
          <w:p w14:paraId="5F53B3E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929545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95B35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42" w:type="dxa"/>
            <w:gridSpan w:val="6"/>
            <w:vAlign w:val="center"/>
          </w:tcPr>
          <w:p w14:paraId="570E2F1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14:paraId="5630F29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3C4D2338" w14:textId="77777777" w:rsidTr="001F29B9">
        <w:trPr>
          <w:trHeight w:val="279"/>
        </w:trPr>
        <w:tc>
          <w:tcPr>
            <w:tcW w:w="0" w:type="auto"/>
            <w:gridSpan w:val="2"/>
            <w:vAlign w:val="center"/>
          </w:tcPr>
          <w:p w14:paraId="49A0D98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333" w:type="dxa"/>
            <w:vAlign w:val="center"/>
          </w:tcPr>
          <w:p w14:paraId="3AC731C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06CD1ED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14:paraId="06251AD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2629" w:type="dxa"/>
            <w:gridSpan w:val="4"/>
            <w:vAlign w:val="center"/>
          </w:tcPr>
          <w:p w14:paraId="5884545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67A3A4EE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11" w:type="dxa"/>
          </w:tcPr>
          <w:p w14:paraId="0BFB21D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1AA69D8F" w14:textId="77777777" w:rsidTr="001F29B9">
        <w:tc>
          <w:tcPr>
            <w:tcW w:w="0" w:type="auto"/>
            <w:vAlign w:val="center"/>
          </w:tcPr>
          <w:p w14:paraId="764D027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363A6DC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04F88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BE1147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5" w:type="dxa"/>
            <w:gridSpan w:val="9"/>
            <w:vAlign w:val="center"/>
          </w:tcPr>
          <w:p w14:paraId="54A9B54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813" w:type="dxa"/>
            <w:gridSpan w:val="2"/>
            <w:vAlign w:val="center"/>
          </w:tcPr>
          <w:p w14:paraId="0D9C082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F1DC8B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7FDD6C27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04F7415B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301B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EB4E800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0D3515C7" w14:textId="326FF9A7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w stopniu pogłębionym  formy opodatkowania jednostek gospodarczych</w:t>
            </w:r>
          </w:p>
        </w:tc>
        <w:tc>
          <w:tcPr>
            <w:tcW w:w="1813" w:type="dxa"/>
            <w:gridSpan w:val="2"/>
            <w:vAlign w:val="center"/>
          </w:tcPr>
          <w:p w14:paraId="48913B99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06A8414A" w14:textId="77777777" w:rsidR="001F29B9" w:rsidRPr="00DE54F7" w:rsidRDefault="001F29B9" w:rsidP="001F29B9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DE54F7" w:rsidRPr="00DE54F7" w14:paraId="64F6E90E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C8AFDD1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38194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222DED31" w14:textId="20D145B2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Identyfikuje w sposób pogłębiony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1813" w:type="dxa"/>
            <w:gridSpan w:val="2"/>
            <w:vAlign w:val="center"/>
          </w:tcPr>
          <w:p w14:paraId="56F1401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0033F97D" w14:textId="77777777" w:rsidR="001F29B9" w:rsidRPr="00DE54F7" w:rsidRDefault="001F29B9" w:rsidP="001F29B9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E54F7" w:rsidRPr="00DE54F7" w14:paraId="65E931B4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6F57A43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43A9F3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EDB8C5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17A3E73C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zalety.</w:t>
            </w:r>
          </w:p>
          <w:p w14:paraId="05EAA56B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15D8AB5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3431647F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E54F7" w:rsidRPr="00DE54F7" w14:paraId="5AC91414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3E24B0D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A1EC6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7EF6BDEC" w14:textId="417935EE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zeznanie podatkowe oraz obliczyć zobowiązanie podatkowe.</w:t>
            </w:r>
          </w:p>
          <w:p w14:paraId="5AE101C4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050D9FF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76BD6498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E54F7" w:rsidRPr="00DE54F7" w14:paraId="20469F3C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F141CA7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C274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75" w:type="dxa"/>
            <w:gridSpan w:val="9"/>
            <w:vAlign w:val="center"/>
          </w:tcPr>
          <w:p w14:paraId="0E9ADABB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podatkowym.</w:t>
            </w:r>
          </w:p>
          <w:p w14:paraId="65C603FC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7893C26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7959374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93C83" w:rsidRPr="00DE54F7" w14:paraId="201C0A43" w14:textId="77777777" w:rsidTr="001F29B9">
        <w:trPr>
          <w:trHeight w:val="255"/>
        </w:trPr>
        <w:tc>
          <w:tcPr>
            <w:tcW w:w="0" w:type="auto"/>
            <w:vAlign w:val="center"/>
          </w:tcPr>
          <w:p w14:paraId="50578F5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22246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ADBD85E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7F084A2A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firmy.</w:t>
            </w:r>
          </w:p>
          <w:p w14:paraId="7C121A0D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5D7E5B0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K_K01, K_K10</w:t>
            </w:r>
          </w:p>
        </w:tc>
        <w:tc>
          <w:tcPr>
            <w:tcW w:w="0" w:type="auto"/>
            <w:vAlign w:val="center"/>
          </w:tcPr>
          <w:p w14:paraId="53773AEA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6EC26B5A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9D52AF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br w:type="page"/>
      </w:r>
    </w:p>
    <w:p w14:paraId="3579C822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1BFFA1E9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E54F7" w:rsidRPr="00DE54F7" w14:paraId="494D0F07" w14:textId="77777777" w:rsidTr="009D5C33">
        <w:tc>
          <w:tcPr>
            <w:tcW w:w="1924" w:type="dxa"/>
          </w:tcPr>
          <w:p w14:paraId="55B6168B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436945" w14:textId="4AB67BBE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117F38" w14:textId="38037F9D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FB01CC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77282C" w14:textId="324CF175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2B4E6561" w14:textId="77777777" w:rsidTr="004F21A2">
        <w:tc>
          <w:tcPr>
            <w:tcW w:w="1924" w:type="dxa"/>
          </w:tcPr>
          <w:p w14:paraId="38F32E2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3E651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8B8CB7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680257A4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DF3704" w14:textId="7D595AEE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E54F7" w:rsidRPr="00DE54F7" w14:paraId="6CE38B51" w14:textId="77777777" w:rsidTr="004B62A4">
        <w:tc>
          <w:tcPr>
            <w:tcW w:w="9062" w:type="dxa"/>
            <w:gridSpan w:val="2"/>
          </w:tcPr>
          <w:p w14:paraId="7C40A526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0C98AA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030BAD" w14:textId="4663E306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520823DC" w14:textId="77777777" w:rsidTr="00733507">
        <w:trPr>
          <w:trHeight w:val="3664"/>
        </w:trPr>
        <w:tc>
          <w:tcPr>
            <w:tcW w:w="9062" w:type="dxa"/>
            <w:gridSpan w:val="2"/>
          </w:tcPr>
          <w:p w14:paraId="405196F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Istota rachunkowości i jej podsystemy. </w:t>
            </w:r>
          </w:p>
          <w:p w14:paraId="151855C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Pojęcie, funkcje oraz klasyfikacje podatku.</w:t>
            </w:r>
          </w:p>
          <w:p w14:paraId="619F459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Formy ewidencji w podmiotach gospodarczych.</w:t>
            </w:r>
          </w:p>
          <w:p w14:paraId="363CFE8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Prawo bilansowe a prawo podatkowe - przyczyny różnic.</w:t>
            </w:r>
          </w:p>
          <w:p w14:paraId="5CFD70FC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01E45BA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309BC81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Zeznanie podatkowe (CIT).</w:t>
            </w:r>
          </w:p>
          <w:p w14:paraId="6356FDD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1B54B41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1B8CA1EE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Leasing według prawa bilansowego i prawa podatkowego.</w:t>
            </w:r>
          </w:p>
          <w:p w14:paraId="7D2CF25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4058D28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Różnice kursowe według praw bilansowego i podatkowego.</w:t>
            </w:r>
          </w:p>
          <w:p w14:paraId="2A90B15A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11A7161D" w14:textId="0BF0814C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Wartość firmy według praw bilansowego i podatkowego.</w:t>
            </w:r>
          </w:p>
        </w:tc>
      </w:tr>
    </w:tbl>
    <w:p w14:paraId="6D337BA0" w14:textId="5514B2FD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236ECD" w14:textId="77777777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DE54F7" w:rsidRPr="00DE54F7" w14:paraId="3B3F854C" w14:textId="77777777" w:rsidTr="00CA29CB">
        <w:trPr>
          <w:jc w:val="center"/>
        </w:trPr>
        <w:tc>
          <w:tcPr>
            <w:tcW w:w="1936" w:type="dxa"/>
          </w:tcPr>
          <w:p w14:paraId="790C42E9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0D929A" w14:textId="67BDD7CA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DA92CC9" w14:textId="5B7AE0C3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1387549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FA8150" w14:textId="49C3F1C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40EC1079" w14:textId="77777777" w:rsidTr="00D60EF6">
        <w:trPr>
          <w:jc w:val="center"/>
        </w:trPr>
        <w:tc>
          <w:tcPr>
            <w:tcW w:w="1936" w:type="dxa"/>
          </w:tcPr>
          <w:p w14:paraId="6B1A9D9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1B81A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754952CE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F909D49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9CA82A" w14:textId="211A7895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DE54F7" w:rsidRPr="00DE54F7" w14:paraId="1B568ED5" w14:textId="77777777" w:rsidTr="00932619">
        <w:trPr>
          <w:jc w:val="center"/>
        </w:trPr>
        <w:tc>
          <w:tcPr>
            <w:tcW w:w="9062" w:type="dxa"/>
            <w:gridSpan w:val="2"/>
          </w:tcPr>
          <w:p w14:paraId="59B87807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E184E7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88E04B0" w14:textId="49AA674A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64E7CBD7" w14:textId="77777777" w:rsidTr="0005542E">
        <w:trPr>
          <w:trHeight w:val="2370"/>
          <w:jc w:val="center"/>
        </w:trPr>
        <w:tc>
          <w:tcPr>
            <w:tcW w:w="9062" w:type="dxa"/>
            <w:gridSpan w:val="2"/>
          </w:tcPr>
          <w:p w14:paraId="043C3C5F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Formy ewidencji w podmiotach gospodarczych.</w:t>
            </w:r>
          </w:p>
          <w:p w14:paraId="15E4B06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014F1EA2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5356D27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44D5001D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3A72388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4AEF13F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5389B4BE" w14:textId="50DCE548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B8C3954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D803E15" w14:textId="685E6E9C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9C64319" w14:textId="1608C331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934EF9D" w14:textId="2ED93872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574228" w14:textId="5491E314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C15B57" w14:textId="43DA1A15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276CAD" w14:textId="0080E28C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7FC316" w14:textId="1F6C25F8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F96D98" w14:textId="05EE132D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962463E" w14:textId="6A2D8865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D67CA8" w14:textId="12791D70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6B1473" w14:textId="77777777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E54F7" w:rsidRPr="00DE54F7" w14:paraId="52C076A9" w14:textId="77777777" w:rsidTr="00E302A7">
        <w:tc>
          <w:tcPr>
            <w:tcW w:w="1924" w:type="dxa"/>
          </w:tcPr>
          <w:p w14:paraId="7E61B6B4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3FF745" w14:textId="2DFDD85A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DDF52F9" w14:textId="361A1262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B8DFF1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516C9C" w14:textId="118001DB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3EC3FBA6" w14:textId="77777777" w:rsidTr="00B37C8A">
        <w:tc>
          <w:tcPr>
            <w:tcW w:w="1924" w:type="dxa"/>
          </w:tcPr>
          <w:p w14:paraId="4BDA7B2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B2701E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383DB2F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97415CB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91D9403" w14:textId="0BF8236F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DE54F7" w:rsidRPr="00DE54F7" w14:paraId="577C0423" w14:textId="77777777" w:rsidTr="00807A64">
        <w:tc>
          <w:tcPr>
            <w:tcW w:w="9062" w:type="dxa"/>
            <w:gridSpan w:val="2"/>
          </w:tcPr>
          <w:p w14:paraId="23F452C3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17C167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A733D4" w14:textId="56C9EACD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04CFFBF6" w14:textId="77777777" w:rsidTr="00FA1936">
        <w:trPr>
          <w:trHeight w:val="950"/>
        </w:trPr>
        <w:tc>
          <w:tcPr>
            <w:tcW w:w="9062" w:type="dxa"/>
            <w:gridSpan w:val="2"/>
          </w:tcPr>
          <w:p w14:paraId="098EBA79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dochodowy dla konkretnego MŚP.</w:t>
            </w:r>
          </w:p>
          <w:p w14:paraId="4394692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Ewidencja wynagrodzeń, deklaracje skarbowe, ZUS.</w:t>
            </w:r>
          </w:p>
          <w:p w14:paraId="2F92FC0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653030E0" w14:textId="34DB3983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Ewidencja środków trwałych, odpisy amortyzacyjne.</w:t>
            </w:r>
          </w:p>
        </w:tc>
      </w:tr>
    </w:tbl>
    <w:p w14:paraId="73F90306" w14:textId="7454D480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69157A" w14:textId="5B69E793" w:rsidR="00353A79" w:rsidRPr="00DE54F7" w:rsidRDefault="00353A79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E5CECB" w14:textId="77777777" w:rsidR="00353A79" w:rsidRPr="00DE54F7" w:rsidRDefault="00353A79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F5EE2C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9" w:name="_Hlk136348744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p w14:paraId="1FBEE487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E54F7" w:rsidRPr="00DE54F7" w14:paraId="7FCFD1DF" w14:textId="77777777" w:rsidTr="008238D0">
        <w:trPr>
          <w:trHeight w:val="557"/>
        </w:trPr>
        <w:tc>
          <w:tcPr>
            <w:tcW w:w="675" w:type="dxa"/>
          </w:tcPr>
          <w:p w14:paraId="7951E103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0" w:name="_Hlk68594639"/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532255A" w14:textId="3ECC9F29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Gab</w:t>
            </w:r>
            <w:proofErr w:type="spellEnd"/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Media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2018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522D6542" w14:textId="77777777" w:rsidTr="008238D0">
        <w:tc>
          <w:tcPr>
            <w:tcW w:w="675" w:type="dxa"/>
          </w:tcPr>
          <w:p w14:paraId="62B3529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1474715B" w14:textId="6216B989" w:rsidR="00793C83" w:rsidRPr="00DE54F7" w:rsidRDefault="00DF3E70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Olchowicz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I., Jamroży M., </w:t>
            </w:r>
            <w:r w:rsidR="00793C83" w:rsidRPr="00DE54F7">
              <w:rPr>
                <w:rFonts w:ascii="Times New Roman" w:hAnsi="Times New Roman"/>
                <w:sz w:val="20"/>
                <w:szCs w:val="20"/>
              </w:rPr>
              <w:t xml:space="preserve">Rachunkowość podatkowa, </w:t>
            </w:r>
            <w:proofErr w:type="spellStart"/>
            <w:r w:rsidR="00793C83" w:rsidRPr="00DE54F7">
              <w:rPr>
                <w:rFonts w:ascii="Times New Roman" w:hAnsi="Times New Roman"/>
                <w:sz w:val="20"/>
                <w:szCs w:val="20"/>
              </w:rPr>
              <w:t>D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793C83" w:rsidRPr="00DE54F7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289969F1" w14:textId="77777777" w:rsidTr="008238D0">
        <w:tc>
          <w:tcPr>
            <w:tcW w:w="675" w:type="dxa"/>
          </w:tcPr>
          <w:p w14:paraId="32926D7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67E5BED" w14:textId="3DA35E7F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Ustawa o rachunkowości, Ustawa o podatku dochodowym od osób fizycznych i prawnych, Ordynacja podatkowa, Ustawa o podatku od towarów i usług - stan aktualny </w:t>
            </w:r>
          </w:p>
        </w:tc>
      </w:tr>
    </w:tbl>
    <w:p w14:paraId="20820A09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C7B9B0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42B542E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D4927E1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34B1282C" w14:textId="77777777" w:rsidTr="008238D0">
        <w:tc>
          <w:tcPr>
            <w:tcW w:w="675" w:type="dxa"/>
          </w:tcPr>
          <w:p w14:paraId="4A8B9AE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8C3A581" w14:textId="02E995B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Małecki P.,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Mazurkiewicz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CIT Podatki i Rachunkowość, Wyd. Wolters Kluwer, Warszawa 2015.</w:t>
            </w:r>
          </w:p>
        </w:tc>
      </w:tr>
      <w:tr w:rsidR="00793C83" w:rsidRPr="00DE54F7" w14:paraId="4472E107" w14:textId="77777777" w:rsidTr="008238D0">
        <w:tc>
          <w:tcPr>
            <w:tcW w:w="675" w:type="dxa"/>
          </w:tcPr>
          <w:p w14:paraId="0B5EDF7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1AF12D9" w14:textId="74E1622A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Winiarska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K.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Rachunkowość podatkowa: zadania, pytania i testy,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Warszawa 2014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9"/>
      <w:bookmarkEnd w:id="10"/>
    </w:tbl>
    <w:p w14:paraId="59D39A8C" w14:textId="77777777" w:rsidR="00225FD1" w:rsidRPr="00DE54F7" w:rsidRDefault="00225FD1" w:rsidP="00225FD1"/>
    <w:p w14:paraId="03769C92" w14:textId="5DD37F85" w:rsidR="00225FD1" w:rsidRPr="00DE54F7" w:rsidRDefault="00225FD1">
      <w:pPr>
        <w:spacing w:after="160" w:line="259" w:lineRule="auto"/>
      </w:pPr>
      <w:r w:rsidRPr="00DE54F7">
        <w:br w:type="page"/>
      </w:r>
    </w:p>
    <w:p w14:paraId="4D5A0EFE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923876" w14:textId="77777777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58CC462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1456C250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5F694151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624"/>
        <w:gridCol w:w="85"/>
        <w:gridCol w:w="582"/>
        <w:gridCol w:w="552"/>
        <w:gridCol w:w="1061"/>
      </w:tblGrid>
      <w:tr w:rsidR="00DE54F7" w:rsidRPr="00DE54F7" w14:paraId="234E995A" w14:textId="77777777" w:rsidTr="008238D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B9A7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93F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Informatyzacja rachunkowości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41DF0" w14:textId="45485257" w:rsidR="00793C83" w:rsidRPr="00DE54F7" w:rsidRDefault="008930A2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Kod przedmiotu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E7EAE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DE54F7" w:rsidRPr="00DE54F7" w14:paraId="47106D4E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DD7C2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DA9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DE54F7" w:rsidRPr="00DE54F7" w14:paraId="08F09F8A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7B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9F21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DE54F7" w:rsidRPr="00DE54F7" w14:paraId="7AAB82F4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2FD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72F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DE54F7" w:rsidRPr="00DE54F7" w14:paraId="5A9A5D22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D110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278E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i kontrola finansowa, RIKF</w:t>
            </w:r>
          </w:p>
        </w:tc>
      </w:tr>
      <w:tr w:rsidR="00DE54F7" w:rsidRPr="00DE54F7" w14:paraId="2036BEF3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C66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4514" w14:textId="0F730442" w:rsidR="00793C83" w:rsidRPr="00DE54F7" w:rsidRDefault="00DF3E70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793C83"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iestacjonarne </w:t>
            </w:r>
          </w:p>
        </w:tc>
      </w:tr>
      <w:tr w:rsidR="00DE54F7" w:rsidRPr="00DE54F7" w14:paraId="2AB17169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9F8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0A0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DE54F7" w:rsidRPr="00DE54F7" w14:paraId="142568A8" w14:textId="77777777" w:rsidTr="008238D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971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863C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14"/>
                <w:szCs w:val="14"/>
                <w:lang w:eastAsia="zh-CN" w:bidi="hi-I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8CC32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A26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Sposób ustalania oceny z przedmiotu</w:t>
            </w:r>
          </w:p>
        </w:tc>
      </w:tr>
      <w:tr w:rsidR="00DE54F7" w:rsidRPr="00DE54F7" w14:paraId="160367E3" w14:textId="77777777" w:rsidTr="008238D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AA74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4118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961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3B6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0E6E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23900" w14:textId="047CD23A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0,</w:t>
            </w:r>
            <w:r w:rsidR="00F87666"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76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80D5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17F6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1,2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1521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DE54F7" w:rsidRPr="00DE54F7" w14:paraId="37D9A0D1" w14:textId="77777777" w:rsidTr="008238D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51B3A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2368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34E5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ED6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</w:t>
            </w:r>
          </w:p>
          <w:p w14:paraId="642E257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F5EC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F1DF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  <w:p w14:paraId="63C5D718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Waga w %</w:t>
            </w:r>
          </w:p>
        </w:tc>
      </w:tr>
      <w:tr w:rsidR="00DE54F7" w:rsidRPr="00DE54F7" w14:paraId="1AB48460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3763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8930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3B8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9F4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315A" w14:textId="03523D57" w:rsidR="00793C83" w:rsidRPr="00CF2307" w:rsidRDefault="00CF2307" w:rsidP="00CF2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Z</w:t>
            </w:r>
            <w:r w:rsidRPr="00CF2307">
              <w:rPr>
                <w:rFonts w:ascii="Times New Roman" w:hAnsi="Times New Roman"/>
                <w:sz w:val="16"/>
                <w:szCs w:val="16"/>
                <w:lang w:eastAsia="zh-CN"/>
              </w:rPr>
              <w:t>aliczenie na ocenę praktyczne i ustne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F2E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E54F7" w:rsidRPr="00DE54F7" w14:paraId="1945E2F3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257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818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DBF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E28C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E83C0" w14:textId="189FE180" w:rsidR="00793C83" w:rsidRPr="00DE54F7" w:rsidRDefault="00CF2307" w:rsidP="00CF23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K</w:t>
            </w:r>
            <w:r w:rsidR="00793C83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3E7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50%</w:t>
            </w:r>
          </w:p>
        </w:tc>
      </w:tr>
      <w:tr w:rsidR="00DE54F7" w:rsidRPr="00DE54F7" w14:paraId="26FC81E8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52F4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29D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F6B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5D3F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DD3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2DDF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DE54F7" w:rsidRPr="00DE54F7" w14:paraId="7D3C362D" w14:textId="77777777" w:rsidTr="008238D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619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D61F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436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BE3A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A1EB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08EF6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3DF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100%</w:t>
            </w:r>
          </w:p>
        </w:tc>
      </w:tr>
      <w:tr w:rsidR="00DE54F7" w:rsidRPr="00DE54F7" w14:paraId="16478A19" w14:textId="77777777" w:rsidTr="008238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54B0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8C9F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BB7A1C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EC720F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9A337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740E2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F804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DE54F7" w:rsidRPr="00DE54F7" w14:paraId="4AD549D4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8FFD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565AB83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88D2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BE06" w14:textId="6E3318BE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Student potrafi </w:t>
            </w:r>
            <w:r w:rsidR="001F29B9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sposób pogłębiony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8CEF0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  <w:p w14:paraId="6AA79019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F0CA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89A78FC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18B0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60D80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0C130" w14:textId="0B75018B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Potrafi w stopniu pogłębionym analizować komputerowe systemy księgowo-finansowe pod kątem ich zgodności z przepisami prawa krajowego oraz potrzebami informacyjnych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388A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  <w:p w14:paraId="2E45C167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59E5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2D797A82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50BC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196F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A88B3" w14:textId="649E28C2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1F29B9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pogłębionym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współczesne e-narzędzia i aplikacje, które pozwalające dokonać elektronicznego przesłania dokumentów i sprawozdań do odpowiednich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F88C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CB34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DEBD47E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75E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BEA8855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EDC8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B07BE" w14:textId="75F9862D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Bardzo dobrze zna mechanizmy działania systemów informatycznych w rachunkowości, a zdobyta wiedza pozwala mu na rozwiązywanie zadanych problemów z wykorzystaniem wspomagania komputerowego. Potrafi zastosować zaawansowane e-narzędzia, w tym aplikacje wykorzystywane w obszarze rachunkowo-finansowym.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4E80D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K_U06</w:t>
            </w:r>
          </w:p>
          <w:p w14:paraId="02E7275F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2985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1F7E36B0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DC6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8A1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19E0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8596C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536B46D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B8AA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61338CD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CB1D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AF0F4D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CFB9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CF839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5BCE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7D0DB10B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F09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6F8F776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704E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442F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A2C9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AED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127B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28B67D67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A509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B243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D5C0E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42E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7A86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C89420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14:paraId="7BF5AC1C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D8AA41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E54F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050851AA" w14:textId="77777777" w:rsidR="00793C83" w:rsidRPr="00DE54F7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2B319644" w14:textId="77777777" w:rsidR="00793C83" w:rsidRPr="00DE54F7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E54F7" w:rsidRPr="00DE54F7" w14:paraId="3B3AD33F" w14:textId="77777777" w:rsidTr="00735437">
        <w:tc>
          <w:tcPr>
            <w:tcW w:w="1951" w:type="dxa"/>
            <w:shd w:val="clear" w:color="auto" w:fill="auto"/>
          </w:tcPr>
          <w:p w14:paraId="2691D116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89AC4B0" w14:textId="54784F94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6DF073BD" w14:textId="5E1D6439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3324BC8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FC31CF6" w14:textId="5B91F5B2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DE54F7" w:rsidRPr="00DE54F7" w14:paraId="38463AC4" w14:textId="77777777" w:rsidTr="00735437">
        <w:tc>
          <w:tcPr>
            <w:tcW w:w="1951" w:type="dxa"/>
            <w:shd w:val="clear" w:color="auto" w:fill="auto"/>
          </w:tcPr>
          <w:p w14:paraId="285E6853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8D505C7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2F4B8407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6DC0FFF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635E6B46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DE54F7" w:rsidRPr="00DE54F7" w14:paraId="703F4AD2" w14:textId="77777777" w:rsidTr="00735437">
        <w:tc>
          <w:tcPr>
            <w:tcW w:w="9242" w:type="dxa"/>
            <w:gridSpan w:val="2"/>
            <w:shd w:val="clear" w:color="auto" w:fill="auto"/>
          </w:tcPr>
          <w:p w14:paraId="1A608B94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4D764F7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40C8BE74" w14:textId="0BF88C0A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0A886F29" w14:textId="77777777" w:rsidTr="00735437">
        <w:trPr>
          <w:trHeight w:val="7450"/>
        </w:trPr>
        <w:tc>
          <w:tcPr>
            <w:tcW w:w="9242" w:type="dxa"/>
            <w:gridSpan w:val="2"/>
            <w:shd w:val="clear" w:color="auto" w:fill="auto"/>
          </w:tcPr>
          <w:p w14:paraId="3672D8F6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System informatyczny wspomagający zarządzanie (pojęcie danych i informacji, proces przetwarzania danych, pojęcie systemu informacyjnego i informatycznego). Polityka rachunkowości w zakresie informatyzacji rachunkowości.</w:t>
            </w:r>
          </w:p>
          <w:p w14:paraId="6EFA283C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Aitech</w:t>
            </w:r>
            <w:proofErr w:type="spellEnd"/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DSS, MRP, ERP).</w:t>
            </w:r>
          </w:p>
          <w:p w14:paraId="0DE681F5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Digitalizacja procesów księgowych. Automatyzacja czynności księgowych. Rola księgowego w firmie.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5F1446BB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  <w:p w14:paraId="27EA4CA7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  <w:p w14:paraId="628B588A" w14:textId="34330B43" w:rsidR="00735437" w:rsidRPr="00DE54F7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umarzanie wartości środków trwałych, inwentaryzacja środków trwałych, ewidencja modernizacji, napraw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remontów).</w:t>
            </w:r>
          </w:p>
          <w:p w14:paraId="16D096FA" w14:textId="77777777" w:rsidR="00735437" w:rsidRPr="00DE54F7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  <w:p w14:paraId="5B3CBD6D" w14:textId="77777777" w:rsidR="00735437" w:rsidRPr="00DE54F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  <w:p w14:paraId="443BD8D0" w14:textId="38D3C8DB" w:rsidR="00735437" w:rsidRPr="00DE54F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rozliczeniowe - ich klasyfikacja, sposób wypełniania i przesyłanie do Zakładu Ubezpieczeń Społecznych. Elektroniczne deklaracje ZUS. System e-Płatnik.</w:t>
            </w:r>
          </w:p>
          <w:p w14:paraId="1E03956E" w14:textId="1487B2A8" w:rsidR="00735437" w:rsidRPr="00DE54F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</w:t>
            </w:r>
            <w:r w:rsidRPr="00DE54F7">
              <w:rPr>
                <w:rFonts w:ascii="Times New Roman" w:hAnsi="Times New Roman"/>
              </w:rPr>
              <w:t>w praktyce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rachunkowości.</w:t>
            </w:r>
          </w:p>
        </w:tc>
      </w:tr>
    </w:tbl>
    <w:p w14:paraId="606657F7" w14:textId="2FCD5C2A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559298" w14:textId="11E5BB2C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54A3478" w14:textId="7ACB9CE2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04E7A44" w14:textId="0DB57FC3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6F31577" w14:textId="368B1D7E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1F74B82" w14:textId="571880CF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126315" w14:textId="76700D51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3BBE3D2" w14:textId="1A1FD1D3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1C139A8" w14:textId="7CCDD019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EB548C3" w14:textId="0BB56072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841B5C7" w14:textId="1BE76E42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87DA116" w14:textId="26998AEE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3A04E" w14:textId="77777777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1498DB3" w14:textId="77777777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91"/>
      </w:tblGrid>
      <w:tr w:rsidR="00DE54F7" w:rsidRPr="00DE54F7" w14:paraId="48E08E44" w14:textId="77777777" w:rsidTr="00735437">
        <w:tc>
          <w:tcPr>
            <w:tcW w:w="1951" w:type="dxa"/>
            <w:vAlign w:val="center"/>
          </w:tcPr>
          <w:p w14:paraId="21F91700" w14:textId="77777777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8E965A0" w14:textId="4CEC5802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179F439C" w14:textId="6DF63202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</w:tcPr>
          <w:p w14:paraId="0F2AB400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279E203" w14:textId="7448118E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DE54F7" w:rsidRPr="00DE54F7" w14:paraId="7A11EB3B" w14:textId="77777777" w:rsidTr="00735437">
        <w:tc>
          <w:tcPr>
            <w:tcW w:w="1951" w:type="dxa"/>
            <w:vAlign w:val="center"/>
          </w:tcPr>
          <w:p w14:paraId="0DCDE63F" w14:textId="77777777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F06A6AD" w14:textId="77777777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ab/>
            </w:r>
          </w:p>
          <w:p w14:paraId="2D34FFA2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</w:tcPr>
          <w:p w14:paraId="0B709BB3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DE54F7" w:rsidRPr="00DE54F7" w14:paraId="4F8B6F27" w14:textId="77777777" w:rsidTr="00735437">
        <w:tc>
          <w:tcPr>
            <w:tcW w:w="9242" w:type="dxa"/>
            <w:gridSpan w:val="2"/>
          </w:tcPr>
          <w:p w14:paraId="692C7A47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A5BD387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A905EA3" w14:textId="171B5AA4" w:rsidR="00735437" w:rsidRPr="00DE54F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5C608775" w14:textId="77777777" w:rsidTr="00735437">
        <w:tblPrEx>
          <w:tblLook w:val="0000" w:firstRow="0" w:lastRow="0" w:firstColumn="0" w:lastColumn="0" w:noHBand="0" w:noVBand="0"/>
        </w:tblPrEx>
        <w:trPr>
          <w:trHeight w:val="3529"/>
        </w:trPr>
        <w:tc>
          <w:tcPr>
            <w:tcW w:w="9242" w:type="dxa"/>
            <w:gridSpan w:val="2"/>
            <w:shd w:val="clear" w:color="auto" w:fill="auto"/>
          </w:tcPr>
          <w:p w14:paraId="023F8C73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Założenie spółki w programie księgowym.</w:t>
            </w:r>
          </w:p>
          <w:p w14:paraId="5AFBC8C7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  <w:p w14:paraId="0852728F" w14:textId="33DAE13B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PPK.</w:t>
            </w:r>
          </w:p>
          <w:p w14:paraId="5E019085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zaliczeniowe.</w:t>
            </w:r>
          </w:p>
          <w:p w14:paraId="7D121D79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  <w:p w14:paraId="3B019F06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  <w:p w14:paraId="37FC128D" w14:textId="483E6A98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zaliczeniowe.</w:t>
            </w:r>
          </w:p>
        </w:tc>
      </w:tr>
    </w:tbl>
    <w:p w14:paraId="1AE48A9C" w14:textId="77777777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CA65338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11" w:name="_Hlk136348790"/>
      <w:r w:rsidRPr="00DE54F7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23D36F4D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DE54F7" w:rsidRPr="00DE54F7" w14:paraId="075638E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9C4B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8905" w14:textId="16A32A82" w:rsidR="00793C83" w:rsidRPr="00DE54F7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B.,</w:t>
            </w:r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GT, </w:t>
            </w:r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Wyd. Bożena </w:t>
            </w:r>
            <w:proofErr w:type="spellStart"/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Warszawa 2017.</w:t>
            </w:r>
          </w:p>
        </w:tc>
      </w:tr>
      <w:tr w:rsidR="00DE54F7" w:rsidRPr="00DE54F7" w14:paraId="7A42ECE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7163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AA09" w14:textId="77777777" w:rsidR="00793C83" w:rsidRPr="00DE54F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https://pomoc.comarch.pl/optima/pl/2021/</w:t>
            </w:r>
          </w:p>
        </w:tc>
      </w:tr>
      <w:tr w:rsidR="00DE54F7" w:rsidRPr="00DE54F7" w14:paraId="02BD0E5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74301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60F2" w14:textId="77777777" w:rsidR="00793C83" w:rsidRPr="00DE54F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35EDE6D3" w14:textId="77777777" w:rsidR="00793C83" w:rsidRPr="00DE54F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29DCB3DE" w14:textId="77777777" w:rsidR="00793C83" w:rsidRPr="00DE54F7" w:rsidRDefault="00793C83" w:rsidP="00793C8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2ED1A54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E54F7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2D17C85B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DE54F7" w:rsidRPr="00DE54F7" w14:paraId="3D0C0905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1B9C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ED44" w14:textId="51126DC1" w:rsidR="00793C83" w:rsidRPr="00DE54F7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</w:t>
            </w:r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, Warszawa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2011.</w:t>
            </w:r>
          </w:p>
        </w:tc>
      </w:tr>
      <w:tr w:rsidR="00DE54F7" w:rsidRPr="00DE54F7" w14:paraId="43389D8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2CAF4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A6B6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DE54F7" w:rsidRPr="00DE54F7" w14:paraId="63F58E1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06FB4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A2B8D" w14:textId="296C696C" w:rsidR="00793C83" w:rsidRPr="00DE54F7" w:rsidRDefault="00DF3E70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Niedzielska E., </w:t>
            </w:r>
            <w:r w:rsidR="00793C8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Informatyka ekonomiczna, Informatyka ekonomiczna. Podręcznik akademicki, 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Wyd. </w:t>
            </w:r>
            <w:r w:rsidR="00793C8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AE we Wrocławiu, 2003.</w:t>
            </w:r>
          </w:p>
        </w:tc>
      </w:tr>
      <w:tr w:rsidR="00DE54F7" w:rsidRPr="00DE54F7" w14:paraId="55D39D7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3E2D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2" w:name="_Hlk43323156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24ED" w14:textId="67B3BF61" w:rsidR="00793C83" w:rsidRPr="00DE54F7" w:rsidRDefault="00DF3E70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Flaga-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 (red.), </w:t>
            </w:r>
            <w:r w:rsidR="00793C83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E-obywatel, E-sprawiedliwość, E-usługi, Wyd. C.H. Beck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Warszawa </w:t>
            </w:r>
            <w:r w:rsidR="00793C83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2017.</w:t>
            </w:r>
          </w:p>
        </w:tc>
      </w:tr>
      <w:tr w:rsidR="00DE54F7" w:rsidRPr="00DE54F7" w14:paraId="5953FB1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EAB9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84C9" w14:textId="2F5AB16D" w:rsidR="00793C83" w:rsidRPr="00DE54F7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Łada M., Rachunkowość w otoczeniu nowych </w:t>
            </w:r>
            <w:r w:rsidR="00BC2474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technologii,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</w:t>
            </w:r>
            <w:r w:rsidR="00DF3E70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Warszawa 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2008</w:t>
            </w:r>
            <w:r w:rsidR="00DF3E70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E54F7" w:rsidRPr="00DE54F7" w14:paraId="21D4426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AD07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88D5" w14:textId="79ADE7B7" w:rsidR="00793C83" w:rsidRPr="00DE54F7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</w:t>
            </w:r>
            <w:r w:rsidR="00BC2474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Excel,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 Warszawa 2019</w:t>
            </w:r>
            <w:r w:rsidR="00DF3E70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11"/>
      <w:bookmarkEnd w:id="12"/>
    </w:tbl>
    <w:p w14:paraId="67050A6A" w14:textId="77777777" w:rsidR="00793C83" w:rsidRPr="00DE54F7" w:rsidRDefault="00793C83" w:rsidP="00793C83">
      <w:pPr>
        <w:widowControl w:val="0"/>
        <w:suppressAutoHyphens/>
        <w:spacing w:after="0" w:line="240" w:lineRule="auto"/>
      </w:pPr>
    </w:p>
    <w:p w14:paraId="4D2A8714" w14:textId="77777777" w:rsidR="00793C83" w:rsidRPr="00DE54F7" w:rsidRDefault="00793C83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br w:type="page"/>
      </w:r>
    </w:p>
    <w:p w14:paraId="41DC0C0B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ECB51A" w14:textId="77777777" w:rsidR="00225FD1" w:rsidRPr="00DE54F7" w:rsidRDefault="00225FD1" w:rsidP="00225FD1">
      <w:pPr>
        <w:jc w:val="center"/>
        <w:rPr>
          <w:rFonts w:ascii="Times New Roman" w:hAnsi="Times New Roman"/>
          <w:b/>
        </w:rPr>
      </w:pPr>
    </w:p>
    <w:p w14:paraId="12EC4DDC" w14:textId="77777777" w:rsidR="00225FD1" w:rsidRPr="00DE54F7" w:rsidRDefault="00225FD1" w:rsidP="00225FD1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E54F7" w:rsidRPr="00DE54F7" w14:paraId="764C70B3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E73B93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0895CAC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7590EC90" w14:textId="451F1951" w:rsidR="00225FD1" w:rsidRPr="00DE54F7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3D039F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BCC4C9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8C772A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C47514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2E28B1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A426C2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F6FC6C0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5700632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A362D44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73729A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09BE995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4E97809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BAEBE12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E54F7" w:rsidRPr="00DE54F7" w14:paraId="4DEE028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00DB8E1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97A8FDD" w14:textId="1B13FF93" w:rsidR="00225FD1" w:rsidRPr="00DE54F7" w:rsidRDefault="00DF3E7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E54F7" w:rsidRPr="00DE54F7" w14:paraId="0BE59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E2D3F3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EE9D6E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001E80B0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01319EF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7ABAC70" w14:textId="776714D8" w:rsidR="00225FD1" w:rsidRPr="00DE54F7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E</w:t>
            </w:r>
            <w:r w:rsidR="00225FD1" w:rsidRPr="00DE54F7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E54F7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0032E9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1E228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19F6C08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D3BA0E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39883E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D090FC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FB0385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6E27A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F4783A" w14:textId="06C4F27C" w:rsidR="00225FD1" w:rsidRPr="00DE54F7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1,52</w:t>
            </w:r>
          </w:p>
        </w:tc>
        <w:tc>
          <w:tcPr>
            <w:tcW w:w="1276" w:type="dxa"/>
            <w:gridSpan w:val="2"/>
            <w:vAlign w:val="center"/>
          </w:tcPr>
          <w:p w14:paraId="0FB5306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prak6tycznym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50E7F1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082F4F0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41BE3B8" w14:textId="77777777" w:rsidTr="0002144D">
        <w:tc>
          <w:tcPr>
            <w:tcW w:w="1668" w:type="dxa"/>
            <w:gridSpan w:val="2"/>
            <w:vMerge/>
            <w:vAlign w:val="center"/>
          </w:tcPr>
          <w:p w14:paraId="2A454C8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F96453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02EB1FB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12C47D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ACC917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F67AD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ED2A16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187DC5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43DBFAD3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CFBF0F1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74B5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2"/>
            <w:vAlign w:val="center"/>
          </w:tcPr>
          <w:p w14:paraId="77F2BAF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5FCB9C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B6FEBEC" w14:textId="1FE699E6" w:rsidR="00225FD1" w:rsidRPr="00DE54F7" w:rsidRDefault="00BC247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gzamin</w:t>
            </w:r>
            <w:r w:rsidR="00B21E74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FBA946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534AE0A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9324E76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9F8EE9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2"/>
            <w:vAlign w:val="center"/>
          </w:tcPr>
          <w:p w14:paraId="6DE5FC0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2B01BAC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7C686831" w14:textId="3C4FC35B" w:rsidR="00225FD1" w:rsidRPr="00DE54F7" w:rsidRDefault="0046151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4C722D9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4C7A0DD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A9848DE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F30585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B91C6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4827FD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D703E3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0EAF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1E4A60DE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0171622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5CE0C8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7CC2E1D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5B5F023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66E4133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C17FF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8570AE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43384550" w14:textId="77777777" w:rsidTr="0002144D">
        <w:tc>
          <w:tcPr>
            <w:tcW w:w="1101" w:type="dxa"/>
            <w:vAlign w:val="center"/>
          </w:tcPr>
          <w:p w14:paraId="2672DE6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FCB8A7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8A9CD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AEC54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D24BD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3B37E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13307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3BD3F4D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C7EB59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9C94A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1FF3337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65CA483" w14:textId="6A163956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 pogłębionym 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B202621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B63B998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7657250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D653A1E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37275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AFAB903" w14:textId="05E75D47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 pogłębionym 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0F987F0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84D3E2D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33D48A6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8337D58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5C54B0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0329B4DD" w14:textId="4195A8AA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 pogłębionym 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720C3C5A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A744022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8CD3770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622511B2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CF16B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CC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A6E3A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E79738E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4531DA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3A4538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762B543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324C79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098AD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A2194DC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45587B8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6E8818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138688E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74BD98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E474B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E5D9F1D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48ADFC3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5B0C9C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A39B94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04DCE320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B3FD0B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37473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5B4B69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0CCB67C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08819C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F6816B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73C72E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3511BF1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29FC328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2901E93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CAB5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326D419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03A3773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3121FC7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FDF062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66D9B6E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B2BC00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3D6D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F04E1D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3958239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559F35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E54F7" w14:paraId="7E3C17AB" w14:textId="77777777" w:rsidTr="0002144D">
        <w:trPr>
          <w:trHeight w:val="255"/>
        </w:trPr>
        <w:tc>
          <w:tcPr>
            <w:tcW w:w="1101" w:type="dxa"/>
            <w:vAlign w:val="center"/>
          </w:tcPr>
          <w:p w14:paraId="494BD69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49B5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7D798C0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3AFD3CB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00EE21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60378B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264E4B1" w14:textId="7907C744" w:rsidR="00152079" w:rsidRPr="00DE54F7" w:rsidRDefault="00152079" w:rsidP="00225FD1"/>
    <w:p w14:paraId="3A746979" w14:textId="77777777" w:rsidR="00152079" w:rsidRPr="00DE54F7" w:rsidRDefault="00152079">
      <w:pPr>
        <w:spacing w:after="160" w:line="259" w:lineRule="auto"/>
      </w:pPr>
      <w:r w:rsidRPr="00DE54F7">
        <w:br w:type="page"/>
      </w:r>
    </w:p>
    <w:p w14:paraId="732F4F72" w14:textId="77777777" w:rsidR="00225FD1" w:rsidRPr="00DE54F7" w:rsidRDefault="00225FD1" w:rsidP="00225FD1"/>
    <w:p w14:paraId="53A657F4" w14:textId="77777777" w:rsidR="00225FD1" w:rsidRPr="00DE54F7" w:rsidRDefault="00225FD1" w:rsidP="00225FD1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E54F7" w:rsidRPr="00DE54F7" w14:paraId="2DE5E236" w14:textId="77777777" w:rsidTr="0060350C">
        <w:tc>
          <w:tcPr>
            <w:tcW w:w="1922" w:type="dxa"/>
          </w:tcPr>
          <w:p w14:paraId="2821E46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5C9AF3" w14:textId="37B14E9E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5FC4A6" w14:textId="5C1352CE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4E2AD858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8560F9" w14:textId="5CBA88D9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7DEE7199" w14:textId="77777777" w:rsidTr="00DD5743">
        <w:tc>
          <w:tcPr>
            <w:tcW w:w="1922" w:type="dxa"/>
          </w:tcPr>
          <w:p w14:paraId="2F891CE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27C8E1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352213A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5CF7C42E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DE2997" w14:textId="7ADF20BC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DE54F7" w:rsidRPr="00DE54F7" w14:paraId="6B3828D8" w14:textId="77777777" w:rsidTr="00400B3F">
        <w:tc>
          <w:tcPr>
            <w:tcW w:w="9062" w:type="dxa"/>
            <w:gridSpan w:val="2"/>
          </w:tcPr>
          <w:p w14:paraId="2AABB2A3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F0E60B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21C2BA" w14:textId="10667D8D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07355149" w14:textId="77777777" w:rsidTr="00AF25BF">
        <w:trPr>
          <w:trHeight w:val="5117"/>
        </w:trPr>
        <w:tc>
          <w:tcPr>
            <w:tcW w:w="9062" w:type="dxa"/>
            <w:gridSpan w:val="2"/>
          </w:tcPr>
          <w:p w14:paraId="28D69B4F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Obowiązki pracodawcy. Składowe dokumentacji kadrowej. Ochrona danych osobowych (RODO). Akta osobowe pracownika o mówienie w świetle obowiązujących ustaw.</w:t>
            </w:r>
          </w:p>
          <w:p w14:paraId="4C10E803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  <w:p w14:paraId="3FA18B6A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  <w:p w14:paraId="336E308F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Dokumentacja dotycząca ewidencjonowania czasu pracy. Godziny nadliczbowe w pracy. Urlopy – plany, udzielenie i odwołanie. Urlopy wychowawcze – udzielenie odwołanie.</w:t>
            </w:r>
          </w:p>
          <w:p w14:paraId="2549A9A1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  <w:p w14:paraId="15FD4A80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Wypowiedzenie a rozwiązanie umowy o pracę. Zakaz konkurencji po ustaniu stosunku pracy. Świadectwo pracy.</w:t>
            </w:r>
          </w:p>
          <w:p w14:paraId="311FCF24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  <w:p w14:paraId="50F5F7EE" w14:textId="2C5A6C39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Archiwizacja dokumentów. Bezpieczeństwo i higiena pracy. Dokumentacja związana z podnoszeniem kwalifikacji.</w:t>
            </w:r>
          </w:p>
        </w:tc>
      </w:tr>
    </w:tbl>
    <w:p w14:paraId="5367C72C" w14:textId="77777777" w:rsidR="00225FD1" w:rsidRPr="00DE54F7" w:rsidRDefault="00225FD1" w:rsidP="00225F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DE54F7" w:rsidRPr="00DE54F7" w14:paraId="4273EAA1" w14:textId="77777777" w:rsidTr="003A6D26">
        <w:tc>
          <w:tcPr>
            <w:tcW w:w="1923" w:type="dxa"/>
          </w:tcPr>
          <w:p w14:paraId="3266DD88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A27C69" w14:textId="5E8BC08E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A2D613B" w14:textId="753E507B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21223469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2C743C" w14:textId="38416800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07950AD6" w14:textId="77777777" w:rsidTr="00E90C93">
        <w:tc>
          <w:tcPr>
            <w:tcW w:w="1923" w:type="dxa"/>
          </w:tcPr>
          <w:p w14:paraId="4F50CD4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11FD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C90957C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381137C3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Projekt i jego ocena. Prezentacja omawianych przypadków. Prezentacja wyników projektu przez studentów. </w:t>
            </w:r>
          </w:p>
        </w:tc>
      </w:tr>
      <w:tr w:rsidR="00DE54F7" w:rsidRPr="00DE54F7" w14:paraId="0FB02AFA" w14:textId="77777777" w:rsidTr="00BA628F">
        <w:tc>
          <w:tcPr>
            <w:tcW w:w="9062" w:type="dxa"/>
            <w:gridSpan w:val="2"/>
          </w:tcPr>
          <w:p w14:paraId="546502F2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EE1DE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1C8893" w14:textId="3F48D2A0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2F8BEC82" w14:textId="77777777" w:rsidTr="00F670D1">
        <w:trPr>
          <w:trHeight w:val="1184"/>
        </w:trPr>
        <w:tc>
          <w:tcPr>
            <w:tcW w:w="9062" w:type="dxa"/>
            <w:gridSpan w:val="2"/>
            <w:vAlign w:val="center"/>
          </w:tcPr>
          <w:p w14:paraId="7FE1BDA9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Zajęcia wprowadzające, omówienie założeń i metod projektu. Rozdzielenie tematów.</w:t>
            </w:r>
          </w:p>
          <w:p w14:paraId="1235F136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Stworzenie dokumentacji kadrowo-płacowej na podstawie historii zatrudnienia pracownika w danej jednostce.</w:t>
            </w:r>
          </w:p>
          <w:p w14:paraId="202B1330" w14:textId="3A735EFD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poszczególnymi przypadkami.</w:t>
            </w:r>
          </w:p>
        </w:tc>
      </w:tr>
    </w:tbl>
    <w:p w14:paraId="47DD3ED0" w14:textId="77777777" w:rsidR="00152079" w:rsidRPr="00DE54F7" w:rsidRDefault="00152079" w:rsidP="00225FD1">
      <w:pPr>
        <w:spacing w:after="0" w:line="240" w:lineRule="auto"/>
      </w:pPr>
    </w:p>
    <w:p w14:paraId="22F800EB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3" w:name="_Hlk136348831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13A4F9FC" w14:textId="77777777" w:rsidTr="0002144D">
        <w:tc>
          <w:tcPr>
            <w:tcW w:w="675" w:type="dxa"/>
          </w:tcPr>
          <w:p w14:paraId="1F47FB7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877BCC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Kodeks pracy z komentarzem (najnowsza dostępna wersja, najlepiej opublikowana w roku, w którym odbywają się zajęcia)</w:t>
            </w:r>
          </w:p>
        </w:tc>
      </w:tr>
      <w:tr w:rsidR="00DE54F7" w:rsidRPr="00DE54F7" w14:paraId="5364E9BA" w14:textId="77777777" w:rsidTr="0002144D">
        <w:tc>
          <w:tcPr>
            <w:tcW w:w="675" w:type="dxa"/>
          </w:tcPr>
          <w:p w14:paraId="3B16E6D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493C122" w14:textId="567CAF41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Mroczkowska R., Potocka P., Dokumentacja pracownicza 2021 – ponad 340 wzorów z komentarzem (z suplementem elektronicznym), Wydawnictwo: ODDK, Wydanie: XVIII, Gdańsk 2021.</w:t>
            </w:r>
          </w:p>
        </w:tc>
      </w:tr>
      <w:tr w:rsidR="00DE54F7" w:rsidRPr="00DE54F7" w14:paraId="4B5B2A2C" w14:textId="77777777" w:rsidTr="0002144D">
        <w:tc>
          <w:tcPr>
            <w:tcW w:w="675" w:type="dxa"/>
          </w:tcPr>
          <w:p w14:paraId="61675D2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6CD604" w14:textId="15484F21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Cieślak M., Kadry od A do Z, Wydawnictwo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HR Services, 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2021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036DC835" w14:textId="77777777" w:rsidR="00225FD1" w:rsidRPr="00DE54F7" w:rsidRDefault="00225FD1" w:rsidP="00225FD1">
      <w:pPr>
        <w:spacing w:after="0" w:line="240" w:lineRule="auto"/>
      </w:pPr>
    </w:p>
    <w:p w14:paraId="25A65426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4702D754" w14:textId="77777777" w:rsidTr="0002144D">
        <w:tc>
          <w:tcPr>
            <w:tcW w:w="675" w:type="dxa"/>
          </w:tcPr>
          <w:p w14:paraId="78F706C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CCCDE0" w14:textId="7E4FFE9A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Lenart B., Dokumentacja pracownicza. Wzory kadrowe z komentarzem + płyta CD, Wydawnictwo BECK, 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2019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7195C5CC" w14:textId="77777777" w:rsidTr="0002144D">
        <w:tc>
          <w:tcPr>
            <w:tcW w:w="675" w:type="dxa"/>
          </w:tcPr>
          <w:p w14:paraId="530B79E5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A5031DC" w14:textId="1CAA8BFE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Śliżewska J.,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Zadrożna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Ablewicz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J., Dębski D., Dębski P., Prowadzenie spraw kadrowo-płacowych. Zbiór zadań,</w:t>
            </w:r>
            <w:r w:rsidRPr="00DE54F7"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Wydawnictwo: WSiP, 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</w:tr>
      <w:tr w:rsidR="00225FD1" w:rsidRPr="00DE54F7" w14:paraId="272CC6EC" w14:textId="77777777" w:rsidTr="0002144D">
        <w:tc>
          <w:tcPr>
            <w:tcW w:w="675" w:type="dxa"/>
          </w:tcPr>
          <w:p w14:paraId="19D20D2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4EAC17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Kopertyńska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M. W., Zarządzanie kadrami, Stowarzyszenie na Rzecz Rozwoju PWSZ w Legnicy Wspólnota Akademicka, Legnica 2002.</w:t>
            </w:r>
          </w:p>
        </w:tc>
      </w:tr>
      <w:bookmarkEnd w:id="13"/>
    </w:tbl>
    <w:p w14:paraId="7BD81A08" w14:textId="53A98BFB" w:rsidR="00E23068" w:rsidRPr="00DE54F7" w:rsidRDefault="00E23068" w:rsidP="00225FD1"/>
    <w:p w14:paraId="2A6BF2BA" w14:textId="77777777" w:rsidR="00E23068" w:rsidRPr="00DE54F7" w:rsidRDefault="00E23068">
      <w:pPr>
        <w:spacing w:after="160" w:line="259" w:lineRule="auto"/>
      </w:pPr>
      <w:r w:rsidRPr="00DE54F7">
        <w:br w:type="page"/>
      </w:r>
    </w:p>
    <w:p w14:paraId="238E6ED4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6EB1356" w14:textId="77777777" w:rsidR="00903D5F" w:rsidRPr="00DE54F7" w:rsidRDefault="00903D5F" w:rsidP="00903D5F">
      <w:pPr>
        <w:jc w:val="center"/>
        <w:rPr>
          <w:rFonts w:ascii="Times New Roman" w:hAnsi="Times New Roman"/>
          <w:b/>
        </w:rPr>
      </w:pPr>
    </w:p>
    <w:p w14:paraId="4351A8BA" w14:textId="77777777" w:rsidR="00903D5F" w:rsidRPr="00DE54F7" w:rsidRDefault="00903D5F" w:rsidP="00903D5F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DE54F7" w:rsidRPr="00DE54F7" w14:paraId="087A8843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2EC2C3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0CA8796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74C04494" w14:textId="087C3BB2" w:rsidR="00903D5F" w:rsidRPr="00DE54F7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0F13DFB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22D5E48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CA33D3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B331C69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2707530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2ACD69B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B19754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3B0ABD7E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07FD8A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968F78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FF12029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6146EE1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E7AFC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E54F7" w:rsidRPr="00DE54F7" w14:paraId="731FE82F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06BC699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AE9F3F" w14:textId="6B99CBDD" w:rsidR="00903D5F" w:rsidRPr="00DE54F7" w:rsidRDefault="0028557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347EBA85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A1B4B09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1A6AC3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564631C6" w14:textId="77777777" w:rsidTr="008238D0">
        <w:trPr>
          <w:trHeight w:val="395"/>
        </w:trPr>
        <w:tc>
          <w:tcPr>
            <w:tcW w:w="2808" w:type="dxa"/>
            <w:gridSpan w:val="5"/>
            <w:vAlign w:val="center"/>
          </w:tcPr>
          <w:p w14:paraId="7CC6479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DB4A246" w14:textId="1020B2E2" w:rsidR="00903D5F" w:rsidRPr="00DE54F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5C2498B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8C4BD6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588F918A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5DF05B6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EEB25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283D8BFA" w14:textId="77777777" w:rsidR="00903D5F" w:rsidRPr="00DE54F7" w:rsidRDefault="00903D5F" w:rsidP="008238D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5C2FC8C4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3035E3F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74FA0" w14:textId="605B4549" w:rsidR="00903D5F" w:rsidRPr="00DE54F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1,08</w:t>
            </w:r>
          </w:p>
        </w:tc>
        <w:tc>
          <w:tcPr>
            <w:tcW w:w="1276" w:type="dxa"/>
            <w:gridSpan w:val="2"/>
            <w:vAlign w:val="center"/>
          </w:tcPr>
          <w:p w14:paraId="62367F3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FBC70B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5B3D451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7B93694A" w14:textId="77777777" w:rsidTr="008238D0">
        <w:tc>
          <w:tcPr>
            <w:tcW w:w="1668" w:type="dxa"/>
            <w:gridSpan w:val="2"/>
            <w:vMerge/>
            <w:vAlign w:val="center"/>
          </w:tcPr>
          <w:p w14:paraId="16CF385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B1605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9674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40E59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BB498AA" w14:textId="2A3CF7E2" w:rsidR="00903D5F" w:rsidRPr="00DE54F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1A517E3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62B56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61293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68888B7D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613B3E8E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8DBC566" w14:textId="76F35FDA" w:rsidR="00903D5F" w:rsidRPr="00DE54F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40" w:type="dxa"/>
            <w:gridSpan w:val="3"/>
            <w:vAlign w:val="center"/>
          </w:tcPr>
          <w:p w14:paraId="62309E8A" w14:textId="71CE74C2" w:rsidR="00903D5F" w:rsidRPr="00DE54F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7E3EEEB8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F58F9D6" w14:textId="6052363B" w:rsidR="00903D5F" w:rsidRPr="00DE54F7" w:rsidRDefault="00BC2474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 xml:space="preserve"> w formie pisemnej</w:t>
            </w:r>
          </w:p>
        </w:tc>
        <w:tc>
          <w:tcPr>
            <w:tcW w:w="1034" w:type="dxa"/>
            <w:vAlign w:val="center"/>
          </w:tcPr>
          <w:p w14:paraId="23755D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DE54F7" w:rsidRPr="00DE54F7" w14:paraId="0FBF6EAF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595C2FAC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09DBD9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7E7F171A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6CA64B0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29A8026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3C331BD4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DE54F7" w:rsidRPr="00DE54F7" w14:paraId="7BEC38E3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3E05DAC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A809A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685EB1C" w14:textId="0BE3D6DC" w:rsidR="00903D5F" w:rsidRPr="00DE54F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7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14:paraId="7A995C8C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6880683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B3098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0F4018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42044982" w14:textId="77777777" w:rsidTr="008238D0">
        <w:tc>
          <w:tcPr>
            <w:tcW w:w="1101" w:type="dxa"/>
            <w:vAlign w:val="center"/>
          </w:tcPr>
          <w:p w14:paraId="304F65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ED6F1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CADF4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E57E3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26E2E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5DAE413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96C7D0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07E0001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84D845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6992F4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53763D8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FE4110" w14:textId="5856D01B" w:rsidR="00BC2474" w:rsidRPr="00DE54F7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w stopniu pogłębionym 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4D12FCB8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6C760D10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E54F7" w:rsidRPr="00DE54F7" w14:paraId="574FD5A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76F83B0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1BC5E9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8466B7" w14:textId="1592F7E5" w:rsidR="00BC2474" w:rsidRPr="00DE54F7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w stopniu pogłębionym 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526569F9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79F5A17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E54F7" w:rsidRPr="00DE54F7" w14:paraId="0A5DD9E5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C47BC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CE45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44C4E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1D0E5" w14:textId="77777777" w:rsidR="00903D5F" w:rsidRPr="00DE54F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68F79D0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E51274E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2CB3180C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4D7CD1B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86948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FBDAB9" w14:textId="3F3DBD32" w:rsidR="00903D5F" w:rsidRPr="00DE54F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</w:t>
            </w:r>
            <w:r w:rsidR="00BC2474" w:rsidRPr="00DE54F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202DE7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31CA356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03D5F" w:rsidRPr="00DE54F7" w14:paraId="39791F89" w14:textId="77777777" w:rsidTr="008238D0">
        <w:trPr>
          <w:trHeight w:val="255"/>
        </w:trPr>
        <w:tc>
          <w:tcPr>
            <w:tcW w:w="1101" w:type="dxa"/>
            <w:vAlign w:val="center"/>
          </w:tcPr>
          <w:p w14:paraId="6DAE5D4C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3E1DC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8336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A7E7E8" w14:textId="77777777" w:rsidR="00903D5F" w:rsidRPr="00DE54F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087876B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106E1BC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6B2B581C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K_K05,</w:t>
            </w:r>
          </w:p>
          <w:p w14:paraId="78E00F5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6B8C56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6BBA9ED" w14:textId="77777777" w:rsidR="00903D5F" w:rsidRPr="00DE54F7" w:rsidRDefault="00903D5F" w:rsidP="00903D5F"/>
    <w:p w14:paraId="1872DD2A" w14:textId="77777777" w:rsidR="00903D5F" w:rsidRPr="00DE54F7" w:rsidRDefault="00903D5F" w:rsidP="00903D5F">
      <w:r w:rsidRPr="00DE54F7">
        <w:br w:type="page"/>
      </w:r>
    </w:p>
    <w:p w14:paraId="099B55AD" w14:textId="77777777" w:rsidR="00903D5F" w:rsidRPr="00DE54F7" w:rsidRDefault="00903D5F" w:rsidP="00903D5F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DE54F7" w:rsidRPr="00DE54F7" w14:paraId="537B4042" w14:textId="77777777" w:rsidTr="001F177A">
        <w:tc>
          <w:tcPr>
            <w:tcW w:w="1932" w:type="dxa"/>
          </w:tcPr>
          <w:p w14:paraId="0AC3A569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7CFA2F" w14:textId="0196A1A3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A2C9883" w14:textId="17E738DB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5A6C70E3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4B43F8" w14:textId="0D339ABF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1233B787" w14:textId="77777777" w:rsidTr="002132B8">
        <w:tc>
          <w:tcPr>
            <w:tcW w:w="1932" w:type="dxa"/>
          </w:tcPr>
          <w:p w14:paraId="273270EA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229B25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BA6C7FD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1C059B28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056655" w14:textId="6BF11D80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E54F7" w:rsidRPr="00DE54F7" w14:paraId="3462E412" w14:textId="77777777" w:rsidTr="00445B5D">
        <w:tc>
          <w:tcPr>
            <w:tcW w:w="9062" w:type="dxa"/>
            <w:gridSpan w:val="2"/>
          </w:tcPr>
          <w:p w14:paraId="46E0C065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41B6FD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9A4050F" w14:textId="2942E880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6973878F" w14:textId="77777777" w:rsidTr="00735437">
        <w:trPr>
          <w:trHeight w:val="2503"/>
        </w:trPr>
        <w:tc>
          <w:tcPr>
            <w:tcW w:w="9062" w:type="dxa"/>
            <w:gridSpan w:val="2"/>
          </w:tcPr>
          <w:p w14:paraId="01972279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Istota procesu rekrutacji i selekcji. </w:t>
            </w:r>
          </w:p>
          <w:p w14:paraId="1E121E94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  <w:p w14:paraId="382BC419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Identyfikowanie wymagań wobec kandydata. Rola opisu stanowiska pracy, profile kompetencji, wybór obszarów podlegających ocenie w toku dalszego procesu. </w:t>
            </w:r>
          </w:p>
          <w:p w14:paraId="020EB822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Źródła pozyskiwania kandydatów i sposoby docierania do nich. </w:t>
            </w:r>
          </w:p>
          <w:p w14:paraId="09BA9F43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Założenia i metody przyjmowane w procesie selekcji. </w:t>
            </w:r>
          </w:p>
          <w:p w14:paraId="577C7594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Wybrane metody pracy rekrutera.</w:t>
            </w:r>
          </w:p>
          <w:p w14:paraId="5CB78DFD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Wywiad/rozmowa kwalifikacyjna. </w:t>
            </w:r>
          </w:p>
          <w:p w14:paraId="08CF0EA9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Ocena kandydata w wyniku wywiadu.</w:t>
            </w:r>
          </w:p>
          <w:p w14:paraId="24659E38" w14:textId="0A722484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Wybór właściwego kandydata na stanowisko.</w:t>
            </w:r>
          </w:p>
        </w:tc>
      </w:tr>
    </w:tbl>
    <w:p w14:paraId="51D09CA8" w14:textId="77777777" w:rsidR="00903D5F" w:rsidRPr="00DE54F7" w:rsidRDefault="00903D5F" w:rsidP="00903D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DE54F7" w:rsidRPr="00DE54F7" w14:paraId="68BED79B" w14:textId="77777777" w:rsidTr="005B3F17">
        <w:tc>
          <w:tcPr>
            <w:tcW w:w="1930" w:type="dxa"/>
          </w:tcPr>
          <w:p w14:paraId="5EEA3A42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DD3F15" w14:textId="0BC9FC8C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876B703" w14:textId="6DE0A315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24448F4D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4D7643" w14:textId="753A553C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0A76260" w14:textId="77777777" w:rsidTr="005372F6">
        <w:tc>
          <w:tcPr>
            <w:tcW w:w="1930" w:type="dxa"/>
          </w:tcPr>
          <w:p w14:paraId="4B16CB4C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FC86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9C17952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D0B96D5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8684F3" w14:textId="2067E6BD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analiza przypadków</w:t>
            </w:r>
          </w:p>
        </w:tc>
      </w:tr>
      <w:tr w:rsidR="00DE54F7" w:rsidRPr="00DE54F7" w14:paraId="4896C2A7" w14:textId="77777777" w:rsidTr="0031620E">
        <w:tc>
          <w:tcPr>
            <w:tcW w:w="9062" w:type="dxa"/>
            <w:gridSpan w:val="2"/>
          </w:tcPr>
          <w:p w14:paraId="76C1C1A2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2E687B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737D31" w14:textId="436AF560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58CE19D5" w14:textId="77777777" w:rsidTr="00EC7C51">
        <w:trPr>
          <w:trHeight w:val="950"/>
        </w:trPr>
        <w:tc>
          <w:tcPr>
            <w:tcW w:w="9062" w:type="dxa"/>
            <w:gridSpan w:val="2"/>
          </w:tcPr>
          <w:p w14:paraId="604DBE92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Tworzenie strategii rekrutacyjnej.</w:t>
            </w:r>
          </w:p>
          <w:p w14:paraId="2194C5AD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Selekcja - techniki prowadzenia rozmów kwalifikacyjnych.</w:t>
            </w:r>
          </w:p>
          <w:p w14:paraId="63704122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Badanie kandydatów do pracy na wybrane stanowiska. </w:t>
            </w:r>
          </w:p>
          <w:p w14:paraId="5E9016F8" w14:textId="647F9389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Tworzenie systemu motywacyjnego.</w:t>
            </w:r>
          </w:p>
        </w:tc>
      </w:tr>
    </w:tbl>
    <w:p w14:paraId="1913D583" w14:textId="77777777" w:rsidR="00903D5F" w:rsidRPr="00DE54F7" w:rsidRDefault="00903D5F" w:rsidP="00903D5F">
      <w:pPr>
        <w:spacing w:after="0" w:line="240" w:lineRule="auto"/>
      </w:pPr>
    </w:p>
    <w:p w14:paraId="28F2BDDC" w14:textId="77777777" w:rsidR="00903D5F" w:rsidRPr="00DE54F7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4" w:name="_Hlk136348872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742BA704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6E67" w14:textId="2EC54582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5" w:name="_Hlk88137360"/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1DA" w14:textId="61085C06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Pocztowski A., Zarządzanie zasobami ludzkimi. Koncepcje, praktyki, wyzwania, PWE, Warszawa 2018.</w:t>
            </w:r>
          </w:p>
        </w:tc>
      </w:tr>
      <w:tr w:rsidR="00103B42" w:rsidRPr="00DE54F7" w14:paraId="02BA8FD8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F4" w14:textId="18BF3D2E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D16" w14:textId="3E8FF77D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Czarnota – Bojarska J., Selekcja zawodowa: przygotowanie, prowadzenie i podstawowe metody, Pracownia Testów Psychologicznych PTP, Warszawa 1999.</w:t>
            </w:r>
          </w:p>
        </w:tc>
      </w:tr>
      <w:bookmarkEnd w:id="15"/>
    </w:tbl>
    <w:p w14:paraId="004BC81B" w14:textId="77777777" w:rsidR="00903D5F" w:rsidRPr="00DE54F7" w:rsidRDefault="00903D5F" w:rsidP="00903D5F">
      <w:pPr>
        <w:spacing w:after="0" w:line="240" w:lineRule="auto"/>
      </w:pPr>
    </w:p>
    <w:p w14:paraId="76486615" w14:textId="77777777" w:rsidR="00903D5F" w:rsidRPr="00DE54F7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DE54F7" w:rsidRPr="00DE54F7" w14:paraId="10D62B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2F43" w14:textId="6BC85A59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FA53" w14:textId="09C18D57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Armstrong M., </w:t>
            </w:r>
            <w:r w:rsidRPr="00DE54F7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Zarządzanie zasobami ludzkimi,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Wolters Kluwer Polska, Warszawa 2007.</w:t>
            </w:r>
          </w:p>
        </w:tc>
      </w:tr>
      <w:tr w:rsidR="00DE54F7" w:rsidRPr="00DE54F7" w14:paraId="2912F2C1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F567" w14:textId="07B0765C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804" w14:textId="3F2E40B7" w:rsidR="00103B42" w:rsidRPr="00DE54F7" w:rsidRDefault="00103B42" w:rsidP="00103B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Buchen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DE54F7" w:rsidRPr="00DE54F7" w14:paraId="22B404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8CA9" w14:textId="737DEBA8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1239" w14:textId="1AF077B4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Dale M., Wójcik L., Skuteczna rekrutacja i selekcja pracowników, Wolters Kluwer Polska – Oficyna, Kraków 2012.</w:t>
            </w:r>
          </w:p>
        </w:tc>
      </w:tr>
      <w:tr w:rsidR="00DE54F7" w:rsidRPr="00DE54F7" w14:paraId="7A20C4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C03" w14:textId="5551CF9A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1D8" w14:textId="22041EB8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Pyne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T., Wood, R., Metody rekrutacji i selekcji pracowników oparte na kompetencjach, Oficyna Ekonomiczna, Kraków 2006.</w:t>
            </w:r>
          </w:p>
        </w:tc>
      </w:tr>
      <w:tr w:rsidR="00DE54F7" w:rsidRPr="00DE54F7" w14:paraId="5573E8A3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C9D" w14:textId="131B2E7F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320" w14:textId="14D373B7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Fry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R., Zadawaj dobre pytania, zatrudniaj najlepszych ludzi, Wolters-Kluwer, Warszawa, 2010. </w:t>
            </w:r>
          </w:p>
        </w:tc>
      </w:tr>
      <w:tr w:rsidR="00DE54F7" w:rsidRPr="00DE54F7" w14:paraId="16B0785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5266" w14:textId="0F0AE217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F15" w14:textId="77777777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Camp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, R.,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Simonetti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J.I,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Vielhaber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, M. E., Strategiczne rozmowy kwalifikacyjne. Jak zatrudniać</w:t>
            </w:r>
          </w:p>
          <w:p w14:paraId="65480338" w14:textId="4BD0E158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dobrych pracowników, Oficyna Ekonomiczna, Kraków, 2006.</w:t>
            </w:r>
          </w:p>
        </w:tc>
      </w:tr>
      <w:tr w:rsidR="004F54E6" w:rsidRPr="00DE54F7" w14:paraId="57CE43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B15" w14:textId="1F0F6A35" w:rsidR="004F54E6" w:rsidRPr="00DE54F7" w:rsidRDefault="004F54E6" w:rsidP="004F54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24C" w14:textId="13985D42" w:rsidR="004F54E6" w:rsidRPr="00DE54F7" w:rsidRDefault="004F54E6" w:rsidP="004F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Rutkowska D., Zastosowanie wywiadu w zarządzaniu zasobami ludzkimi. W: K.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Stemplewska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-Żakowicz, K.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Krejtz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(red.), Wywiad psychologiczny, t. 3, Pracownia Testów Psychologicznych PTP, Warszawa 2005.</w:t>
            </w:r>
          </w:p>
        </w:tc>
      </w:tr>
      <w:bookmarkEnd w:id="14"/>
    </w:tbl>
    <w:p w14:paraId="008AACD6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</w:p>
    <w:p w14:paraId="173038E1" w14:textId="34642275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28F8F5C" w14:textId="77777777" w:rsidR="00E23068" w:rsidRPr="00DE54F7" w:rsidRDefault="00E23068" w:rsidP="00E23068">
      <w:pPr>
        <w:jc w:val="center"/>
        <w:rPr>
          <w:rFonts w:ascii="Times New Roman" w:hAnsi="Times New Roman"/>
          <w:b/>
        </w:rPr>
      </w:pPr>
    </w:p>
    <w:p w14:paraId="387BA0AE" w14:textId="77777777" w:rsidR="00E23068" w:rsidRPr="00DE54F7" w:rsidRDefault="00E23068" w:rsidP="00E23068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E54F7" w:rsidRPr="00DE54F7" w14:paraId="56D12006" w14:textId="77777777" w:rsidTr="00E16EF8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F66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647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7A19" w14:textId="366BCD3E" w:rsidR="00E23068" w:rsidRPr="00DE54F7" w:rsidRDefault="008930A2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079F" w14:textId="48A7CA59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E54F7" w:rsidRPr="00DE54F7" w14:paraId="21A2E41A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680A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03A6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11AA7CA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8966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BA43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259AEA3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D4C3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1BBD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7753C642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2D0C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F7A1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C5D7DD4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CC08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4B11" w14:textId="0850F087" w:rsidR="00E23068" w:rsidRPr="00DE54F7" w:rsidRDefault="0028557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E23068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7250BAA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FFC3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BC32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0CC573AE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A4F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F9A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D4D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ABF3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7D02CD84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8AFE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EF4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D7FF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38BC" w14:textId="4B4AA52E" w:rsidR="00E23068" w:rsidRPr="00DE54F7" w:rsidRDefault="00BF73E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821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86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8B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35A8" w14:textId="32AC9461" w:rsidR="00E23068" w:rsidRPr="00DE54F7" w:rsidRDefault="00BF73E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1F68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355962F8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4101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AD88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497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6AD1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417839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B2B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CF5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1C5E46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7DA2B1C7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9F2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A96D" w14:textId="4C222F0B" w:rsidR="00E23068" w:rsidRPr="00DE54F7" w:rsidRDefault="00E664A5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9EC7" w14:textId="15314FCC" w:rsidR="00E23068" w:rsidRPr="00DE54F7" w:rsidRDefault="00E664A5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0C83" w14:textId="705F9853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EE57" w14:textId="79A3294B" w:rsidR="008A11B0" w:rsidRPr="00DE54F7" w:rsidRDefault="008A11B0" w:rsidP="008A11B0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748B649B" w14:textId="77777777" w:rsidR="008A11B0" w:rsidRPr="00DE54F7" w:rsidRDefault="008A11B0" w:rsidP="008A11B0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  <w:p w14:paraId="5EE3DDB9" w14:textId="229F88D2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DDC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70F" w14:textId="6F2D51C1" w:rsidR="00E23068" w:rsidRPr="00DE54F7" w:rsidRDefault="001F29B9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7433AF0D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1C7F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220F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145ED6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86F2D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C7D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C4B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886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1C34EDE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804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A1079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A73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61E4" w14:textId="34164576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516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E41B3B6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998180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5ADF5069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B41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50919633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F2E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283FA5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5EC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D1B6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1B0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10B4C7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9803D8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7C63465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9D4EF4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8ECD99A" w14:textId="561245A2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BC1E" w14:textId="77777777" w:rsidR="00E23068" w:rsidRPr="00DE54F7" w:rsidRDefault="00E23068" w:rsidP="00327B7A">
            <w:pPr>
              <w:jc w:val="center"/>
            </w:pPr>
          </w:p>
        </w:tc>
      </w:tr>
      <w:tr w:rsidR="00DE54F7" w:rsidRPr="00DE54F7" w14:paraId="046EC8E4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116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752F7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540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8249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FA0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FA960F1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FF8D033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56A" w14:textId="77777777" w:rsidR="00E23068" w:rsidRPr="00DE54F7" w:rsidRDefault="00E23068" w:rsidP="00327B7A">
            <w:pPr>
              <w:jc w:val="center"/>
            </w:pPr>
          </w:p>
        </w:tc>
      </w:tr>
      <w:tr w:rsidR="00DE54F7" w:rsidRPr="00DE54F7" w14:paraId="20E11AAC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7D2A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7FC9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1F75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9275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933B" w14:textId="77777777" w:rsidR="00E23068" w:rsidRPr="00DE54F7" w:rsidRDefault="00E23068" w:rsidP="00327B7A">
            <w:pPr>
              <w:jc w:val="center"/>
            </w:pPr>
          </w:p>
        </w:tc>
      </w:tr>
      <w:tr w:rsidR="00E23068" w:rsidRPr="00DE54F7" w14:paraId="0FC99C3B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02F6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865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6B89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158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9CB4" w14:textId="77777777" w:rsidR="00E23068" w:rsidRPr="00DE54F7" w:rsidRDefault="00E23068" w:rsidP="00327B7A">
            <w:pPr>
              <w:jc w:val="center"/>
            </w:pPr>
          </w:p>
        </w:tc>
      </w:tr>
    </w:tbl>
    <w:p w14:paraId="447B3A0E" w14:textId="77777777" w:rsidR="00E23068" w:rsidRPr="00DE54F7" w:rsidRDefault="00E23068" w:rsidP="00E23068"/>
    <w:p w14:paraId="466F14E2" w14:textId="77777777" w:rsidR="00E23068" w:rsidRPr="00DE54F7" w:rsidRDefault="00E23068" w:rsidP="00E23068"/>
    <w:p w14:paraId="2E810E39" w14:textId="77777777" w:rsidR="00E23068" w:rsidRPr="00DE54F7" w:rsidRDefault="00E23068" w:rsidP="00E23068"/>
    <w:p w14:paraId="280B7EAB" w14:textId="77777777" w:rsidR="00E23068" w:rsidRPr="00DE54F7" w:rsidRDefault="00E23068" w:rsidP="00E23068"/>
    <w:p w14:paraId="5C07376B" w14:textId="77777777" w:rsidR="00E23068" w:rsidRPr="00DE54F7" w:rsidRDefault="00E23068" w:rsidP="00E23068"/>
    <w:p w14:paraId="1BE5E0C9" w14:textId="77777777" w:rsidR="00E23068" w:rsidRPr="00DE54F7" w:rsidRDefault="00E23068" w:rsidP="00E23068">
      <w:r w:rsidRPr="00DE54F7">
        <w:br w:type="page"/>
      </w:r>
    </w:p>
    <w:p w14:paraId="5CED3B7C" w14:textId="77777777" w:rsidR="00E23068" w:rsidRPr="00DE54F7" w:rsidRDefault="00E23068" w:rsidP="00E23068">
      <w:pPr>
        <w:jc w:val="center"/>
        <w:rPr>
          <w:rFonts w:ascii="Times New Roman" w:eastAsia="STXingkai" w:hAnsi="Times New Roman"/>
          <w:b/>
          <w:bCs/>
        </w:rPr>
      </w:pPr>
      <w:r w:rsidRPr="00DE54F7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DE54F7" w:rsidRPr="00DE54F7" w14:paraId="37DDD1EB" w14:textId="77777777" w:rsidTr="002D46C6">
        <w:tc>
          <w:tcPr>
            <w:tcW w:w="1176" w:type="dxa"/>
          </w:tcPr>
          <w:p w14:paraId="12196AEB" w14:textId="6C1621D4" w:rsidR="00735437" w:rsidRPr="00DE54F7" w:rsidRDefault="00735437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2B7B64FC" w14:textId="4ACFDA0A" w:rsidR="00735437" w:rsidRPr="00DE54F7" w:rsidRDefault="00735437" w:rsidP="00735437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E54F7" w:rsidRPr="00DE54F7" w14:paraId="001095AA" w14:textId="77777777" w:rsidTr="00DF577A">
        <w:tc>
          <w:tcPr>
            <w:tcW w:w="1176" w:type="dxa"/>
          </w:tcPr>
          <w:p w14:paraId="140FF44B" w14:textId="77777777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3C568761" w14:textId="77777777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5E94610A" w14:textId="77777777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7D5B9D70" w14:textId="77777777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14B5086A" w14:textId="3EB3C59A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E54F7" w:rsidRPr="00DE54F7" w14:paraId="5E914677" w14:textId="77777777" w:rsidTr="006C6A49">
        <w:tc>
          <w:tcPr>
            <w:tcW w:w="9062" w:type="dxa"/>
            <w:gridSpan w:val="2"/>
          </w:tcPr>
          <w:p w14:paraId="0B5E1783" w14:textId="77777777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90AC2C0" w14:textId="1CDDFDCB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71D39F40" w14:textId="58ED7768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A11B0" w:rsidRPr="00DE54F7" w14:paraId="7344A5DF" w14:textId="77777777" w:rsidTr="006355F1">
        <w:trPr>
          <w:trHeight w:val="4381"/>
        </w:trPr>
        <w:tc>
          <w:tcPr>
            <w:tcW w:w="9062" w:type="dxa"/>
            <w:gridSpan w:val="2"/>
          </w:tcPr>
          <w:p w14:paraId="4FA5BC65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24396142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4854F066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7D976792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346D492C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5F9CDDA5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1FEFF9C8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544E2447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54D2A197" w14:textId="11B07ECA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Uczestniczenie przy sporządzaniu dokumentów  wewnętrznych niezbędnych do rejestracji zmian majątkowo-kapitałowych występujących w organizacji oraz dekretacji dokumentów księgowych. Poznaje dokumentację podatkową stosowaną w jednostce.</w:t>
            </w:r>
          </w:p>
          <w:p w14:paraId="2F8E09FA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E3ADD32" w14:textId="7A065804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 wykonywanie powierzonych zadań.</w:t>
            </w:r>
          </w:p>
        </w:tc>
      </w:tr>
    </w:tbl>
    <w:p w14:paraId="7F92725C" w14:textId="77777777" w:rsidR="00E23068" w:rsidRPr="00DE54F7" w:rsidRDefault="00E23068" w:rsidP="00E23068">
      <w:pPr>
        <w:rPr>
          <w:rFonts w:ascii="Times New Roman" w:eastAsia="STXingkai" w:hAnsi="Times New Roman"/>
          <w:sz w:val="24"/>
          <w:szCs w:val="24"/>
        </w:rPr>
      </w:pPr>
    </w:p>
    <w:p w14:paraId="303A2FE1" w14:textId="77777777" w:rsidR="00E23068" w:rsidRPr="00DE54F7" w:rsidRDefault="00E23068" w:rsidP="00E23068"/>
    <w:p w14:paraId="434B9957" w14:textId="77777777" w:rsidR="00E23068" w:rsidRPr="00DE54F7" w:rsidRDefault="00E23068" w:rsidP="00E23068"/>
    <w:p w14:paraId="464666D6" w14:textId="77777777" w:rsidR="00E23068" w:rsidRPr="00DE54F7" w:rsidRDefault="00E23068" w:rsidP="00E23068"/>
    <w:p w14:paraId="7BDFCC32" w14:textId="77777777" w:rsidR="00225FD1" w:rsidRPr="00DE54F7" w:rsidRDefault="00225FD1" w:rsidP="00225FD1"/>
    <w:p w14:paraId="15D00755" w14:textId="77777777" w:rsidR="00750947" w:rsidRPr="00DE54F7" w:rsidRDefault="00750947"/>
    <w:sectPr w:rsidR="00750947" w:rsidRPr="00DE5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30520"/>
    <w:multiLevelType w:val="hybridMultilevel"/>
    <w:tmpl w:val="5CEC3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E631C"/>
    <w:multiLevelType w:val="hybridMultilevel"/>
    <w:tmpl w:val="31E0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563646">
    <w:abstractNumId w:val="0"/>
  </w:num>
  <w:num w:numId="2" w16cid:durableId="1455439742">
    <w:abstractNumId w:val="1"/>
  </w:num>
  <w:num w:numId="3" w16cid:durableId="33041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47"/>
    <w:rsid w:val="0005221E"/>
    <w:rsid w:val="0007197D"/>
    <w:rsid w:val="0007711C"/>
    <w:rsid w:val="000E5820"/>
    <w:rsid w:val="00103B42"/>
    <w:rsid w:val="00137391"/>
    <w:rsid w:val="00143882"/>
    <w:rsid w:val="00152079"/>
    <w:rsid w:val="001F13C0"/>
    <w:rsid w:val="001F29B9"/>
    <w:rsid w:val="00225FD1"/>
    <w:rsid w:val="002531E8"/>
    <w:rsid w:val="00285573"/>
    <w:rsid w:val="002F42BE"/>
    <w:rsid w:val="00353A79"/>
    <w:rsid w:val="003A5AA7"/>
    <w:rsid w:val="003B2219"/>
    <w:rsid w:val="00411066"/>
    <w:rsid w:val="0044474C"/>
    <w:rsid w:val="00444BFC"/>
    <w:rsid w:val="00461510"/>
    <w:rsid w:val="00487DEB"/>
    <w:rsid w:val="004B42C0"/>
    <w:rsid w:val="004D0536"/>
    <w:rsid w:val="004F54E6"/>
    <w:rsid w:val="00576A50"/>
    <w:rsid w:val="006355F1"/>
    <w:rsid w:val="00680273"/>
    <w:rsid w:val="006C17BE"/>
    <w:rsid w:val="006D008C"/>
    <w:rsid w:val="006F0E7E"/>
    <w:rsid w:val="006F752E"/>
    <w:rsid w:val="00733507"/>
    <w:rsid w:val="00735437"/>
    <w:rsid w:val="00750947"/>
    <w:rsid w:val="00752FF5"/>
    <w:rsid w:val="00790367"/>
    <w:rsid w:val="00793C83"/>
    <w:rsid w:val="00803E37"/>
    <w:rsid w:val="00847B5A"/>
    <w:rsid w:val="0088449C"/>
    <w:rsid w:val="00891B2C"/>
    <w:rsid w:val="008930A2"/>
    <w:rsid w:val="008A11B0"/>
    <w:rsid w:val="00903D5F"/>
    <w:rsid w:val="00982182"/>
    <w:rsid w:val="00987F21"/>
    <w:rsid w:val="00A2261E"/>
    <w:rsid w:val="00A57554"/>
    <w:rsid w:val="00A77E32"/>
    <w:rsid w:val="00AB7F33"/>
    <w:rsid w:val="00AC4268"/>
    <w:rsid w:val="00AF25BF"/>
    <w:rsid w:val="00B21E74"/>
    <w:rsid w:val="00B93541"/>
    <w:rsid w:val="00BC2474"/>
    <w:rsid w:val="00BE3801"/>
    <w:rsid w:val="00BF73EC"/>
    <w:rsid w:val="00C36289"/>
    <w:rsid w:val="00CF2307"/>
    <w:rsid w:val="00D62A0C"/>
    <w:rsid w:val="00DA4B2D"/>
    <w:rsid w:val="00DC4F90"/>
    <w:rsid w:val="00DE54F7"/>
    <w:rsid w:val="00DF3E70"/>
    <w:rsid w:val="00E00497"/>
    <w:rsid w:val="00E16EF8"/>
    <w:rsid w:val="00E23068"/>
    <w:rsid w:val="00E664A5"/>
    <w:rsid w:val="00EA435D"/>
    <w:rsid w:val="00EC398C"/>
    <w:rsid w:val="00EF34DC"/>
    <w:rsid w:val="00F44995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FD41"/>
  <w15:chartTrackingRefBased/>
  <w15:docId w15:val="{DFDC925D-6508-48F5-8ED6-ECE31AD2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F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8027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FD1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23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03D5F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802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esc-o-title">
    <w:name w:val="desc-o-title"/>
    <w:basedOn w:val="Domylnaczcionkaakapitu"/>
    <w:rsid w:val="00891B2C"/>
  </w:style>
  <w:style w:type="character" w:customStyle="1" w:styleId="desc-o-mb-title">
    <w:name w:val="desc-o-mb-title"/>
    <w:basedOn w:val="Domylnaczcionkaakapitu"/>
    <w:rsid w:val="00891B2C"/>
  </w:style>
  <w:style w:type="character" w:customStyle="1" w:styleId="desc-o-b-rest">
    <w:name w:val="desc-o-b-rest"/>
    <w:basedOn w:val="Domylnaczcionkaakapitu"/>
    <w:rsid w:val="00891B2C"/>
  </w:style>
  <w:style w:type="character" w:customStyle="1" w:styleId="desc-o-publ">
    <w:name w:val="desc-o-publ"/>
    <w:basedOn w:val="Domylnaczcionkaakapitu"/>
    <w:rsid w:val="00891B2C"/>
  </w:style>
  <w:style w:type="character" w:customStyle="1" w:styleId="prod-name">
    <w:name w:val="prod-name"/>
    <w:basedOn w:val="Domylnaczcionkaakapitu"/>
    <w:rsid w:val="00847B5A"/>
  </w:style>
  <w:style w:type="character" w:styleId="Odwoaniedokomentarza">
    <w:name w:val="annotation reference"/>
    <w:basedOn w:val="Domylnaczcionkaakapitu"/>
    <w:uiPriority w:val="99"/>
    <w:semiHidden/>
    <w:unhideWhenUsed/>
    <w:rsid w:val="00F449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9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4995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9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995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8A11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203845" TargetMode="External"/><Relationship Id="rId13" Type="http://schemas.openxmlformats.org/officeDocument/2006/relationships/hyperlink" Target="https://biblioteka.pwsz.nysa.pl/sowa-www/sowacgi.php?KatID=0&amp;typ=record&amp;001=ONY10001650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vtls003637479" TargetMode="External"/><Relationship Id="rId12" Type="http://schemas.openxmlformats.org/officeDocument/2006/relationships/hyperlink" Target="https://biblioteka.pwsz.nysa.pl/sowa-www/sowacgi.php?KatID=0&amp;typ=record&amp;001=vtls0008022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0437" TargetMode="External"/><Relationship Id="rId11" Type="http://schemas.openxmlformats.org/officeDocument/2006/relationships/hyperlink" Target="https://biblioteka.pwsz.nysa.pl/sowa-www/sowacgi.php?KatID=0&amp;typ=record&amp;001=ibuk.pl:22495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pwsz.nysa.pl/sowa-www/sowacgi.php?KatID=0&amp;typ=record&amp;001=vtls0047545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ibuk.pl:2026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5655-D1B1-4D44-9E48-E2CF461B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9757</Words>
  <Characters>58545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</cp:revision>
  <dcterms:created xsi:type="dcterms:W3CDTF">2024-05-16T08:31:00Z</dcterms:created>
  <dcterms:modified xsi:type="dcterms:W3CDTF">2024-05-16T08:31:00Z</dcterms:modified>
</cp:coreProperties>
</file>